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506FF4" w:rsidP="006442ED">
      <w:pPr>
        <w:spacing w:after="0" w:line="240" w:lineRule="auto"/>
        <w:jc w:val="center"/>
      </w:pPr>
      <w:r>
        <w:t>OCAK</w:t>
      </w:r>
      <w:r w:rsidR="006442ED" w:rsidRPr="006442ED">
        <w:t xml:space="preserve"> 201</w:t>
      </w:r>
      <w:r w:rsidR="00F04DAF">
        <w:t>8</w:t>
      </w:r>
      <w:r w:rsidR="006442ED" w:rsidRPr="006442ED">
        <w:t xml:space="preserve"> MECLİS TOPLANTI </w:t>
      </w:r>
      <w:r w:rsidR="00035682">
        <w:t>İKİNCİ</w:t>
      </w:r>
      <w:r w:rsidR="006442ED" w:rsidRPr="006442ED">
        <w:t xml:space="preserve">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035682">
        <w:t>4</w:t>
      </w:r>
      <w:r w:rsidR="00112007">
        <w:t>.</w:t>
      </w:r>
      <w:r w:rsidR="00506FF4">
        <w:t>0</w:t>
      </w:r>
      <w:r w:rsidR="00987520">
        <w:t>1</w:t>
      </w:r>
      <w:r w:rsidR="00FD3044">
        <w:t>.2018</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rsidR="00035682">
        <w:t>Cayit</w:t>
      </w:r>
      <w:proofErr w:type="spellEnd"/>
      <w:r w:rsidR="00035682">
        <w:t xml:space="preserve"> KURT</w:t>
      </w:r>
      <w:r>
        <w:t xml:space="preserve">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F04DAF"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035682"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Default="00F04DAF" w:rsidP="006B098F">
            <w:pPr>
              <w:jc w:val="center"/>
            </w:pPr>
            <w: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035682"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506FF4">
        <w:t>Ocak</w:t>
      </w:r>
      <w:r>
        <w:t xml:space="preserve"> 201</w:t>
      </w:r>
      <w:r w:rsidR="00F04DAF">
        <w:t>8</w:t>
      </w:r>
      <w:r w:rsidRPr="000C5E6E">
        <w:t xml:space="preserve"> Meclis toplantısı </w:t>
      </w:r>
      <w:r w:rsidR="00035682">
        <w:t>ik</w:t>
      </w:r>
      <w:r w:rsidRPr="000C5E6E">
        <w:t xml:space="preserve">inci birleşimi </w:t>
      </w:r>
      <w:r w:rsidR="00D12719">
        <w:t>0</w:t>
      </w:r>
      <w:r w:rsidR="00035682">
        <w:t>4</w:t>
      </w:r>
      <w:r w:rsidRPr="000C5E6E">
        <w:t>.</w:t>
      </w:r>
      <w:r w:rsidR="00506FF4">
        <w:t>0</w:t>
      </w:r>
      <w:r w:rsidR="00D12719">
        <w:t>1</w:t>
      </w:r>
      <w:r w:rsidR="00F04DAF">
        <w:t>.2018</w:t>
      </w:r>
      <w:r w:rsidRPr="000C5E6E">
        <w:t xml:space="preserve"> </w:t>
      </w:r>
      <w:r w:rsidR="00035682">
        <w:t>Perşembe</w:t>
      </w:r>
      <w:r w:rsidR="00F04DAF">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Pr="000C5E6E">
        <w:t xml:space="preserve"> Açılış, yoklama; Başkan, </w:t>
      </w:r>
      <w:r w:rsidR="001A1AFC" w:rsidRPr="006117A2">
        <w:t>ekseriyet mevcut olduğu görülmüştür</w:t>
      </w:r>
      <w:r w:rsidR="001A1AFC">
        <w:t>. O</w:t>
      </w:r>
      <w:r w:rsidR="001A1AFC" w:rsidRPr="006117A2">
        <w:t>turumu açıyorum dedi.</w:t>
      </w:r>
    </w:p>
    <w:p w:rsidR="007C1AA1" w:rsidRDefault="001A1AFC" w:rsidP="009B2CB6">
      <w:pPr>
        <w:ind w:firstLine="708"/>
        <w:jc w:val="both"/>
      </w:pPr>
      <w:r w:rsidRPr="006117A2">
        <w:t xml:space="preserve"> </w:t>
      </w:r>
      <w:r w:rsidR="00D9550D">
        <w:t>Meclis Üye</w:t>
      </w:r>
      <w:r w:rsidR="00035682">
        <w:t>leri</w:t>
      </w:r>
      <w:r w:rsidR="00D9550D">
        <w:t xml:space="preserve"> </w:t>
      </w:r>
      <w:r w:rsidR="00035682" w:rsidRPr="006442ED">
        <w:t>Davut SAĞLAM</w:t>
      </w:r>
      <w:r w:rsidR="00035682">
        <w:t xml:space="preserve"> ve </w:t>
      </w:r>
      <w:r w:rsidR="00035682" w:rsidRPr="006442ED">
        <w:t xml:space="preserve">Halil İbrahim </w:t>
      </w:r>
      <w:proofErr w:type="spellStart"/>
      <w:r w:rsidR="00035682" w:rsidRPr="006442ED">
        <w:t>GARBETOĞLU</w:t>
      </w:r>
      <w:r w:rsidR="00035682">
        <w:t>’nun</w:t>
      </w:r>
      <w:proofErr w:type="spellEnd"/>
      <w:r w:rsidR="00035682">
        <w:t xml:space="preserve"> </w:t>
      </w:r>
      <w:r w:rsidR="00D9550D">
        <w:t>izin talep</w:t>
      </w:r>
      <w:r>
        <w:t xml:space="preserve"> dilekçe</w:t>
      </w:r>
      <w:r w:rsidR="00506FF4">
        <w:t>si</w:t>
      </w:r>
      <w:r w:rsidR="00544A65">
        <w:t xml:space="preserve"> o</w:t>
      </w:r>
      <w:r w:rsidR="009B2CB6" w:rsidRPr="000C5E6E">
        <w:t>lduğu görül</w:t>
      </w:r>
      <w:r>
        <w:t>d</w:t>
      </w:r>
      <w:r w:rsidR="009B2CB6" w:rsidRPr="000C5E6E">
        <w:t>ü</w:t>
      </w:r>
      <w:r w:rsidR="00506FF4">
        <w:t>. İzinli sayılma</w:t>
      </w:r>
      <w:r w:rsidR="00035682">
        <w:t>lar</w:t>
      </w:r>
      <w:r>
        <w:t>ı oybirliğiyle</w:t>
      </w:r>
      <w:r w:rsidR="00544A65">
        <w:t xml:space="preserve"> </w:t>
      </w:r>
      <w:r>
        <w:t>kabul edildi.</w:t>
      </w:r>
      <w:r w:rsidR="007C1AA1">
        <w:t xml:space="preserve"> </w:t>
      </w:r>
      <w:r w:rsidR="00D9550D">
        <w:t>D</w:t>
      </w:r>
      <w:r>
        <w:t xml:space="preserve">iğer Meclis Üyelerinin </w:t>
      </w:r>
      <w:r w:rsidRPr="000C5E6E">
        <w:t>toplantıya katıldığı görül</w:t>
      </w:r>
      <w:r>
        <w:t>dü.</w:t>
      </w:r>
      <w:r w:rsidR="00AB3BED">
        <w:t xml:space="preserve"> </w:t>
      </w:r>
    </w:p>
    <w:p w:rsidR="006333AA" w:rsidRDefault="00F61C6B" w:rsidP="00912780">
      <w:pPr>
        <w:ind w:firstLine="708"/>
        <w:jc w:val="both"/>
      </w:pPr>
      <w:proofErr w:type="gramStart"/>
      <w:r>
        <w:t>Gündem dışı</w:t>
      </w:r>
      <w:r w:rsidR="00896E8D">
        <w:t xml:space="preserve"> </w:t>
      </w:r>
      <w:r w:rsidR="00074F14">
        <w:t>gelen</w:t>
      </w:r>
      <w:r w:rsidR="00DF6ADD">
        <w:t>,</w:t>
      </w:r>
      <w:r>
        <w:t xml:space="preserve"> </w:t>
      </w:r>
      <w:r w:rsidR="0049286F">
        <w:t>greyder ve kazıcı</w:t>
      </w:r>
      <w:r w:rsidR="00074F14">
        <w:t xml:space="preserve"> </w:t>
      </w:r>
      <w:r w:rsidR="0049286F">
        <w:t>yükleyici</w:t>
      </w:r>
      <w:r w:rsidR="00035682">
        <w:t xml:space="preserve"> alımı</w:t>
      </w:r>
      <w:r w:rsidR="00074F14">
        <w:t>.</w:t>
      </w:r>
      <w:r>
        <w:t xml:space="preserve"> </w:t>
      </w:r>
      <w:proofErr w:type="gramEnd"/>
      <w:r w:rsidR="00035682">
        <w:t>Konunun</w:t>
      </w:r>
      <w:r>
        <w:t xml:space="preserve"> gündeme alınması ve mevcut gündemin </w:t>
      </w:r>
      <w:r w:rsidR="00035682">
        <w:t>2</w:t>
      </w:r>
      <w:r>
        <w:t xml:space="preserve">. maddesinden </w:t>
      </w:r>
      <w:r w:rsidR="00035682">
        <w:t>önce</w:t>
      </w:r>
      <w:r>
        <w:t xml:space="preserve"> görüşülmesi için yapılan oylamada oy birliğiyle gündeme alındı.</w:t>
      </w:r>
    </w:p>
    <w:p w:rsidR="00450929" w:rsidRDefault="00DF6ADD" w:rsidP="00450929">
      <w:pPr>
        <w:ind w:firstLine="708"/>
        <w:jc w:val="both"/>
      </w:pPr>
      <w:r w:rsidRPr="00DF6ADD">
        <w:rPr>
          <w:b/>
          <w:u w:val="single"/>
        </w:rPr>
        <w:t>Gündem Dışı 1. Madde</w:t>
      </w:r>
      <w:r w:rsidRPr="00DF6ADD">
        <w:rPr>
          <w:b/>
        </w:rPr>
        <w:t>:</w:t>
      </w:r>
      <w:r w:rsidR="0049286F">
        <w:rPr>
          <w:b/>
        </w:rPr>
        <w:t xml:space="preserve"> </w:t>
      </w:r>
      <w:r w:rsidR="0049286F">
        <w:t xml:space="preserve">Gündem dışı </w:t>
      </w:r>
      <w:r w:rsidR="00074F14">
        <w:t>olup gündeme alınan</w:t>
      </w:r>
      <w:r w:rsidR="0049286F">
        <w:t xml:space="preserve">, greyder ve kazıcı yükleyici alımı. Fen İşleri Müdürlüğü ibareli </w:t>
      </w:r>
      <w:r w:rsidR="00450929">
        <w:t xml:space="preserve">04.01.2018 tarihli ve 58256134/19 sayılı, 1 adet greyder, 1 adet lastik tekerlekli </w:t>
      </w:r>
      <w:proofErr w:type="spellStart"/>
      <w:r w:rsidR="00450929">
        <w:t>loder</w:t>
      </w:r>
      <w:proofErr w:type="spellEnd"/>
      <w:r w:rsidR="00450929">
        <w:t xml:space="preserve"> ve 1 adet 4x4 kazıcı yükleyici kepçe talebi yazısı okundu.</w:t>
      </w:r>
    </w:p>
    <w:p w:rsidR="00450929" w:rsidRDefault="00450929" w:rsidP="00450929">
      <w:pPr>
        <w:spacing w:before="240"/>
        <w:ind w:firstLine="708"/>
        <w:jc w:val="both"/>
      </w:pPr>
      <w:r>
        <w:t>Konu hakkında görüş talep eden olmadı. Detaylı incelenmek üzere Plan Bütçe Komisyonu’na havalesi oybirliği ile kabul edildi.</w:t>
      </w:r>
    </w:p>
    <w:p w:rsidR="00450929" w:rsidRDefault="00E77EA8" w:rsidP="00074F14">
      <w:pPr>
        <w:spacing w:before="240" w:after="600"/>
        <w:ind w:firstLine="709"/>
        <w:jc w:val="both"/>
      </w:pPr>
      <w:r>
        <w:t xml:space="preserve">Komisyon çalışması için birleşime </w:t>
      </w:r>
      <w:r w:rsidR="00373444">
        <w:t>bir</w:t>
      </w:r>
      <w:r>
        <w:t xml:space="preserve"> saat ara verildi.</w:t>
      </w:r>
    </w:p>
    <w:p w:rsidR="004276E6" w:rsidRDefault="004276E6" w:rsidP="004276E6">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4276E6" w:rsidRDefault="004276E6" w:rsidP="004276E6">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w:t>
      </w:r>
    </w:p>
    <w:p w:rsidR="004276E6" w:rsidRDefault="004276E6" w:rsidP="004276E6">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373444" w:rsidRDefault="00373444" w:rsidP="00373444">
      <w:pPr>
        <w:spacing w:after="0" w:line="240" w:lineRule="auto"/>
        <w:jc w:val="center"/>
        <w:rPr>
          <w:b/>
        </w:rPr>
      </w:pPr>
      <w:r>
        <w:rPr>
          <w:b/>
        </w:rPr>
        <w:lastRenderedPageBreak/>
        <w:t>OCAK 2018 MECLİS TOPLANTI 2. BİRLEŞİM 2. OTURUM TUTANAĞI</w:t>
      </w:r>
    </w:p>
    <w:p w:rsidR="00373444" w:rsidRDefault="00373444" w:rsidP="00373444">
      <w:pPr>
        <w:spacing w:after="0" w:line="240" w:lineRule="auto"/>
        <w:jc w:val="center"/>
      </w:pPr>
    </w:p>
    <w:p w:rsidR="00373444" w:rsidRDefault="00373444" w:rsidP="00373444">
      <w:pPr>
        <w:ind w:firstLine="708"/>
        <w:jc w:val="both"/>
      </w:pPr>
      <w:r>
        <w:t>2. birleşim 2. Oturum, Belediye Başkanı Muhammet BALTA başkanlığında toplandı. Birinci oturuma katılan meclis üyelerinin tamamı ikinci oturuma da katıldığı görülerek oturum başladı.</w:t>
      </w:r>
    </w:p>
    <w:p w:rsidR="004276E6" w:rsidRDefault="004276E6" w:rsidP="004276E6">
      <w:pPr>
        <w:ind w:firstLine="708"/>
        <w:jc w:val="both"/>
      </w:pPr>
      <w:r>
        <w:t>Be</w:t>
      </w:r>
      <w:r w:rsidR="00FD3044">
        <w:t>lediye meclisinin 04.01.2018</w:t>
      </w:r>
      <w:r>
        <w:t xml:space="preserve"> tarihli 2. birleşim 1. Oturumunda Plan Bütçe Komisyonu’na havale edilen,  Fen İşleri Müdürlüğü ibareli 04.01.2018 tarihli ve 58256134/19 sayılı, 1 adet greyder, 1 adet lastik tekerlekli </w:t>
      </w:r>
      <w:proofErr w:type="spellStart"/>
      <w:r>
        <w:t>loder</w:t>
      </w:r>
      <w:proofErr w:type="spellEnd"/>
      <w:r>
        <w:t xml:space="preserve"> ve 1 adet 4x4 kazıcı yükleyici kepçe talebi yazısı</w:t>
      </w:r>
      <w:r w:rsidR="006A53CA">
        <w:t>nın Plan Bütçe Komisyonu raporu</w:t>
      </w:r>
      <w:r>
        <w:t xml:space="preserve"> okundu.</w:t>
      </w:r>
    </w:p>
    <w:p w:rsidR="00FA6F97" w:rsidRDefault="002063A1" w:rsidP="00FA6F97">
      <w:pPr>
        <w:ind w:firstLine="708"/>
        <w:jc w:val="both"/>
      </w:pPr>
      <w:r w:rsidRPr="00123D9C">
        <w:t>Konu hakkında konuşma talep eden olmadı.</w:t>
      </w:r>
      <w:r w:rsidR="00FA6F97">
        <w:t xml:space="preserve"> Fen İşleri Müdürlüğü bünyesinde kullanılmak üzere, 1 adet greyder, 1 adet lastik tekerlekli </w:t>
      </w:r>
      <w:proofErr w:type="spellStart"/>
      <w:r w:rsidR="00FA6F97">
        <w:t>loder</w:t>
      </w:r>
      <w:proofErr w:type="spellEnd"/>
      <w:r w:rsidR="00FA6F97">
        <w:t xml:space="preserve"> ve 1 ad</w:t>
      </w:r>
      <w:r w:rsidR="00C42FAB">
        <w:t xml:space="preserve">et 4x4 kazıcı yükleyici kepçe </w:t>
      </w:r>
      <w:r w:rsidR="00FA6F97">
        <w:t>alınması hususunda yapılan inceleme neticesi</w:t>
      </w:r>
      <w:r w:rsidR="001C4D58">
        <w:t>,</w:t>
      </w:r>
      <w:r w:rsidR="00FA6F97">
        <w:t xml:space="preserve"> 237 sayılı Taşıt Kanununun 10. maddesi 2. </w:t>
      </w:r>
      <w:r w:rsidR="00967B80">
        <w:t>fıkra</w:t>
      </w:r>
      <w:r w:rsidR="00C01963">
        <w:t>sı</w:t>
      </w:r>
      <w:r w:rsidR="00FA6F97">
        <w:t xml:space="preserve"> “… </w:t>
      </w:r>
      <w:proofErr w:type="gramStart"/>
      <w:r w:rsidR="00FA6F97">
        <w:t>kurum</w:t>
      </w:r>
      <w:proofErr w:type="gramEnd"/>
      <w:r w:rsidR="00FA6F97">
        <w:t xml:space="preserve"> ve kuruluşlar tarafından bu Kanun gereğince taşıt edinilebilmesi, edinilecek taşıtın cinsi, adeti, hangi hizmette kullanılacağı ve kaynağı gösterilmek suretiyle önceden alınmış Bakanlar Kurulu kararına bağlıdır. Ancak, il özel idareleri, belediyeler ve bunların bağlı kuruluşları ile mahallî idare birlikleri kendi meclislerinin kararı ile taşıt edinirler.” </w:t>
      </w:r>
      <w:r w:rsidR="00C01963">
        <w:t>g</w:t>
      </w:r>
      <w:r w:rsidR="00FA6F97">
        <w:t>ereği</w:t>
      </w:r>
      <w:r w:rsidR="001C4D58">
        <w:t>, talep edilen araçların</w:t>
      </w:r>
      <w:r w:rsidR="00FA6F97">
        <w:t xml:space="preserve"> alınması komisyonumuzca uygun görülmüştür. </w:t>
      </w:r>
    </w:p>
    <w:p w:rsidR="00C01963" w:rsidRDefault="001C4D58" w:rsidP="00C01963">
      <w:pPr>
        <w:ind w:firstLine="708"/>
        <w:jc w:val="both"/>
        <w:rPr>
          <w:b/>
        </w:rPr>
      </w:pPr>
      <w:r>
        <w:t xml:space="preserve">Araçların temininde </w:t>
      </w:r>
      <w:r w:rsidR="00FA6F97">
        <w:t>iş ve işlemleri yürütmek üzere Belediye Başkanı Muh</w:t>
      </w:r>
      <w:r w:rsidR="00C01963">
        <w:t>ammet B</w:t>
      </w:r>
      <w:r w:rsidR="00D66540">
        <w:t>alta</w:t>
      </w:r>
      <w:r w:rsidR="00C01963">
        <w:t>’ya yetki verilmesinin</w:t>
      </w:r>
      <w:r w:rsidR="00FA6F97">
        <w:t xml:space="preserve"> </w:t>
      </w:r>
      <w:r w:rsidR="00C01963">
        <w:t xml:space="preserve">komisyondan geldiği şekliyle kabulüne, gereği için kararın Fen İşleri Müdürlüğü’ne gönderilmesine </w:t>
      </w:r>
      <w:r w:rsidR="00C01963" w:rsidRPr="00F337FC">
        <w:t>oy birliğiyle kar</w:t>
      </w:r>
      <w:r w:rsidR="00C01963">
        <w:t xml:space="preserve">ar verilmiştir. </w:t>
      </w:r>
      <w:r w:rsidR="00C01963">
        <w:rPr>
          <w:b/>
        </w:rPr>
        <w:t>(Karar No:1</w:t>
      </w:r>
      <w:r w:rsidR="00C01963" w:rsidRPr="0073648B">
        <w:rPr>
          <w:b/>
        </w:rPr>
        <w:t>)</w:t>
      </w:r>
    </w:p>
    <w:p w:rsidR="004276E6" w:rsidRDefault="004276E6" w:rsidP="004276E6">
      <w:pPr>
        <w:ind w:firstLine="708"/>
        <w:jc w:val="both"/>
      </w:pPr>
      <w:r>
        <w:t>Gündemin diğer maddelerinin görüşülmesine geçildi.</w:t>
      </w:r>
    </w:p>
    <w:p w:rsidR="00416AE0" w:rsidRDefault="0049286F" w:rsidP="00416AE0">
      <w:pPr>
        <w:spacing w:before="240"/>
        <w:ind w:firstLine="708"/>
        <w:jc w:val="both"/>
      </w:pPr>
      <w:r>
        <w:rPr>
          <w:b/>
          <w:u w:val="single"/>
        </w:rPr>
        <w:t>Gündemin 2/a. Maddesi:</w:t>
      </w:r>
      <w:r w:rsidR="004C7D2C" w:rsidRPr="004C7D2C">
        <w:t xml:space="preserve"> </w:t>
      </w:r>
      <w:r w:rsidR="004C7D2C">
        <w:t>Plan Bütçe Komisyonu</w:t>
      </w:r>
      <w:r w:rsidR="00074F14">
        <w:t>’</w:t>
      </w:r>
      <w:r w:rsidR="004C7D2C">
        <w:t xml:space="preserve">nun </w:t>
      </w:r>
      <w:r w:rsidR="004C7D2C">
        <w:rPr>
          <w:rFonts w:eastAsia="Times New Roman"/>
          <w:lang w:eastAsia="tr-TR"/>
        </w:rPr>
        <w:t>Tam Zamanlı Sözleşmeli Personel Raporu.</w:t>
      </w:r>
      <w:r w:rsidR="00074F14">
        <w:rPr>
          <w:rFonts w:eastAsia="Times New Roman"/>
          <w:lang w:eastAsia="tr-TR"/>
        </w:rPr>
        <w:t xml:space="preserve"> </w:t>
      </w:r>
      <w:r w:rsidR="00A301C1">
        <w:t xml:space="preserve">Belediye meclisimizin 03.01.2018 tarihli birleşiminde, </w:t>
      </w:r>
      <w:r w:rsidR="00A301C1">
        <w:rPr>
          <w:rFonts w:eastAsia="Times New Roman"/>
          <w:lang w:eastAsia="tr-TR"/>
        </w:rPr>
        <w:t xml:space="preserve">Plan Bütçe Komisyonu’na </w:t>
      </w:r>
      <w:r w:rsidR="00A301C1">
        <w:t>havale edilen</w:t>
      </w:r>
      <w:r w:rsidR="00A301C1" w:rsidRPr="003C3FD1">
        <w:rPr>
          <w:rFonts w:eastAsia="Times New Roman"/>
          <w:lang w:eastAsia="tr-TR"/>
        </w:rPr>
        <w:t xml:space="preserve"> İnsan Kaynakları ve Eğitim Müdürlüğü</w:t>
      </w:r>
      <w:r w:rsidR="00A301C1">
        <w:rPr>
          <w:rFonts w:eastAsia="Times New Roman"/>
          <w:lang w:eastAsia="tr-TR"/>
        </w:rPr>
        <w:t xml:space="preserve"> ibareli 26</w:t>
      </w:r>
      <w:r w:rsidR="00A301C1" w:rsidRPr="003C3FD1">
        <w:rPr>
          <w:rFonts w:eastAsia="Times New Roman"/>
          <w:lang w:eastAsia="tr-TR"/>
        </w:rPr>
        <w:t>.</w:t>
      </w:r>
      <w:r w:rsidR="00A301C1">
        <w:rPr>
          <w:rFonts w:eastAsia="Times New Roman"/>
          <w:lang w:eastAsia="tr-TR"/>
        </w:rPr>
        <w:t>12.2017</w:t>
      </w:r>
      <w:r w:rsidR="00A301C1" w:rsidRPr="003C3FD1">
        <w:rPr>
          <w:rFonts w:eastAsia="Times New Roman"/>
          <w:lang w:eastAsia="tr-TR"/>
        </w:rPr>
        <w:t xml:space="preserve"> tarihli ve </w:t>
      </w:r>
      <w:r w:rsidR="00A301C1">
        <w:rPr>
          <w:rFonts w:eastAsia="Times New Roman"/>
          <w:lang w:eastAsia="tr-TR"/>
        </w:rPr>
        <w:t>199</w:t>
      </w:r>
      <w:r w:rsidR="00A301C1" w:rsidRPr="003C3FD1">
        <w:rPr>
          <w:rFonts w:eastAsia="Times New Roman"/>
          <w:lang w:eastAsia="tr-TR"/>
        </w:rPr>
        <w:t xml:space="preserve"> sayılı, </w:t>
      </w:r>
      <w:r w:rsidR="00D9217B">
        <w:rPr>
          <w:rFonts w:eastAsia="Times New Roman"/>
          <w:lang w:eastAsia="tr-TR"/>
        </w:rPr>
        <w:t>“</w:t>
      </w:r>
      <w:r w:rsidR="00A301C1">
        <w:rPr>
          <w:rFonts w:cstheme="minorBidi"/>
          <w:szCs w:val="22"/>
        </w:rPr>
        <w:t>2018</w:t>
      </w:r>
      <w:r w:rsidR="00A301C1" w:rsidRPr="003C3FD1">
        <w:rPr>
          <w:rFonts w:cstheme="minorBidi"/>
          <w:szCs w:val="22"/>
        </w:rPr>
        <w:t xml:space="preserve"> yılı için istihdam edilecek tam zamanlı personelin istihdamı ve ücretinin tespiti konulu</w:t>
      </w:r>
      <w:r w:rsidR="00D9217B">
        <w:rPr>
          <w:rFonts w:cstheme="minorBidi"/>
          <w:szCs w:val="22"/>
        </w:rPr>
        <w:t>”</w:t>
      </w:r>
      <w:r w:rsidR="00A301C1" w:rsidRPr="003C3FD1">
        <w:rPr>
          <w:rFonts w:cstheme="minorBidi"/>
          <w:szCs w:val="22"/>
        </w:rPr>
        <w:t xml:space="preserve"> </w:t>
      </w:r>
      <w:r w:rsidR="00416AE0">
        <w:t xml:space="preserve">yazıya ait Plan Bütçe Komisyonu raporu okundu. </w:t>
      </w:r>
      <w:r w:rsidR="00E36352">
        <w:t>Rapor</w:t>
      </w:r>
      <w:r w:rsidR="00416AE0" w:rsidRPr="00123D9C">
        <w:t xml:space="preserve"> hakkında konuşma talep eden olmadı.</w:t>
      </w:r>
      <w:r w:rsidR="00416AE0">
        <w:t xml:space="preserve"> Rapora göre;</w:t>
      </w:r>
    </w:p>
    <w:p w:rsidR="00416AE0" w:rsidRPr="000E37F6" w:rsidRDefault="00A301C1" w:rsidP="00416AE0">
      <w:pPr>
        <w:ind w:firstLine="708"/>
        <w:jc w:val="both"/>
      </w:pPr>
      <w:r w:rsidRPr="00123D9C">
        <w:t xml:space="preserve"> </w:t>
      </w:r>
      <w:r w:rsidR="00416AE0" w:rsidRPr="000E37F6">
        <w:t xml:space="preserve">5393 Sayılı Belediye Kanununun 49. Maddesi </w:t>
      </w:r>
      <w:r w:rsidR="00416AE0">
        <w:t xml:space="preserve">3. fıkrası </w:t>
      </w:r>
      <w:r w:rsidR="00416AE0" w:rsidRPr="000E37F6">
        <w:t xml:space="preserve">gereğince, mevcut yasa hükümlerine tabi Belediyemizde halen görev yapan sözleşmeli personelin, </w:t>
      </w:r>
      <w:r w:rsidR="00416AE0" w:rsidRPr="000E37F6">
        <w:rPr>
          <w:rFonts w:cstheme="minorBidi"/>
        </w:rPr>
        <w:t>İçişleri Bakanlığı Mahalli İdareler Genel Müdürlüğü’ nün 31.10.2005 ta</w:t>
      </w:r>
      <w:r w:rsidR="00416AE0">
        <w:rPr>
          <w:rFonts w:cstheme="minorBidi"/>
        </w:rPr>
        <w:t>rihli ve B.</w:t>
      </w:r>
      <w:proofErr w:type="gramStart"/>
      <w:r w:rsidR="00416AE0">
        <w:rPr>
          <w:rFonts w:cstheme="minorBidi"/>
        </w:rPr>
        <w:t>0</w:t>
      </w:r>
      <w:r w:rsidR="00416AE0" w:rsidRPr="000E37F6">
        <w:rPr>
          <w:rFonts w:cstheme="minorBidi"/>
        </w:rPr>
        <w:t>.0</w:t>
      </w:r>
      <w:proofErr w:type="gramEnd"/>
      <w:r w:rsidR="00416AE0" w:rsidRPr="000E37F6">
        <w:rPr>
          <w:rFonts w:cstheme="minorBidi"/>
        </w:rPr>
        <w:t>.MAH.0.71.00.01/11493 sayılı sözleşmeli personel istihdamı ile ilgili yazıları gereğince,  01.01.201</w:t>
      </w:r>
      <w:r w:rsidR="00416AE0">
        <w:rPr>
          <w:rFonts w:cstheme="minorBidi"/>
        </w:rPr>
        <w:t xml:space="preserve">8 </w:t>
      </w:r>
      <w:r w:rsidR="00416AE0" w:rsidRPr="000E37F6">
        <w:rPr>
          <w:rFonts w:cstheme="minorBidi"/>
        </w:rPr>
        <w:t>-</w:t>
      </w:r>
      <w:r w:rsidR="00416AE0">
        <w:rPr>
          <w:rFonts w:cstheme="minorBidi"/>
        </w:rPr>
        <w:t xml:space="preserve"> </w:t>
      </w:r>
      <w:r w:rsidR="00416AE0" w:rsidRPr="000E37F6">
        <w:rPr>
          <w:rFonts w:cstheme="minorBidi"/>
        </w:rPr>
        <w:t>31.12.201</w:t>
      </w:r>
      <w:r w:rsidR="00416AE0">
        <w:rPr>
          <w:rFonts w:cstheme="minorBidi"/>
        </w:rPr>
        <w:t>8</w:t>
      </w:r>
      <w:r w:rsidR="00416AE0" w:rsidRPr="000E37F6">
        <w:rPr>
          <w:rFonts w:cstheme="minorBidi"/>
        </w:rPr>
        <w:t xml:space="preserve"> tarihleri arasında tam zamanlı sözleşmeli personel </w:t>
      </w:r>
      <w:r w:rsidR="00416AE0" w:rsidRPr="000E37F6">
        <w:t xml:space="preserve">istihdam edilmesi ve söz konusu personele ilişkin unvan bazında </w:t>
      </w:r>
      <w:r w:rsidR="00416AE0">
        <w:t>Maliye Bakanlığı tarafından 2018</w:t>
      </w:r>
      <w:r w:rsidR="00416AE0" w:rsidRPr="000E37F6">
        <w:t xml:space="preserve"> yılı için belirlenen ücret tavanlarının uygulanması kaydıyla </w:t>
      </w:r>
      <w:r w:rsidR="00416AE0">
        <w:t xml:space="preserve">01.01.2018 tarihinden itibaren </w:t>
      </w:r>
      <w:r w:rsidR="00416AE0" w:rsidRPr="000E37F6">
        <w:t>İnşaat Teknikeri Kenan CİVİL</w:t>
      </w:r>
      <w:r w:rsidR="00416AE0" w:rsidRPr="000E37F6">
        <w:rPr>
          <w:rFonts w:cstheme="minorBidi"/>
        </w:rPr>
        <w:t xml:space="preserve"> ve Jeofizik Mühendisi Resul ÖZOĞLU</w:t>
      </w:r>
      <w:r w:rsidR="00416AE0">
        <w:rPr>
          <w:rFonts w:cstheme="minorBidi"/>
        </w:rPr>
        <w:t xml:space="preserve">’ </w:t>
      </w:r>
      <w:proofErr w:type="spellStart"/>
      <w:r w:rsidR="00416AE0" w:rsidRPr="000E37F6">
        <w:rPr>
          <w:rFonts w:cstheme="minorBidi"/>
        </w:rPr>
        <w:t>nun</w:t>
      </w:r>
      <w:proofErr w:type="spellEnd"/>
      <w:r w:rsidR="00416AE0" w:rsidRPr="000E37F6">
        <w:t xml:space="preserve"> </w:t>
      </w:r>
      <w:r w:rsidR="00416AE0">
        <w:t>çalıştırılmaları</w:t>
      </w:r>
      <w:r w:rsidR="00004BF0">
        <w:t xml:space="preserve"> hususu</w:t>
      </w:r>
      <w:r w:rsidR="00EB3AA1">
        <w:t>,</w:t>
      </w:r>
      <w:r w:rsidR="00416AE0">
        <w:t xml:space="preserve"> </w:t>
      </w:r>
      <w:r w:rsidR="00004BF0">
        <w:t>komisyondan geldiği şekliyle,</w:t>
      </w:r>
      <w:r w:rsidR="00EB3AA1">
        <w:t xml:space="preserve"> </w:t>
      </w:r>
      <w:r w:rsidR="00416AE0">
        <w:t>meclisimizce</w:t>
      </w:r>
      <w:r w:rsidR="00416AE0">
        <w:rPr>
          <w:rFonts w:cstheme="minorBidi"/>
          <w:szCs w:val="22"/>
        </w:rPr>
        <w:t xml:space="preserve"> oy birliğiyle kabulüne, gereği için kararın </w:t>
      </w:r>
      <w:r w:rsidR="00416AE0" w:rsidRPr="003C3FD1">
        <w:rPr>
          <w:rFonts w:eastAsia="Times New Roman"/>
          <w:lang w:eastAsia="tr-TR"/>
        </w:rPr>
        <w:t>İnsan Kaynakları ve Eğitim Müdürlüğü</w:t>
      </w:r>
      <w:r w:rsidR="00416AE0">
        <w:rPr>
          <w:rFonts w:eastAsia="Times New Roman"/>
          <w:lang w:eastAsia="tr-TR"/>
        </w:rPr>
        <w:t xml:space="preserve"> ile Mali Hizmetler Müdürlüğü’ne gönderilmesine karar verildi</w:t>
      </w:r>
      <w:r w:rsidR="00416AE0">
        <w:rPr>
          <w:rFonts w:cstheme="minorBidi"/>
          <w:szCs w:val="22"/>
        </w:rPr>
        <w:t>.</w:t>
      </w:r>
      <w:r w:rsidR="00416AE0" w:rsidRPr="00F0423B">
        <w:rPr>
          <w:b/>
        </w:rPr>
        <w:t xml:space="preserve"> </w:t>
      </w:r>
      <w:r w:rsidR="00416AE0">
        <w:rPr>
          <w:b/>
        </w:rPr>
        <w:t>(Karar No:2</w:t>
      </w:r>
      <w:r w:rsidR="00416AE0" w:rsidRPr="003C3FD1">
        <w:rPr>
          <w:b/>
        </w:rPr>
        <w:t>)</w:t>
      </w:r>
    </w:p>
    <w:p w:rsidR="00416AE0" w:rsidRDefault="0049286F" w:rsidP="00416AE0">
      <w:pPr>
        <w:ind w:firstLine="708"/>
        <w:jc w:val="both"/>
      </w:pPr>
      <w:r>
        <w:rPr>
          <w:b/>
          <w:u w:val="single"/>
        </w:rPr>
        <w:t>Gündemin 2/b. Maddesi:</w:t>
      </w:r>
      <w:r w:rsidR="008F6998">
        <w:t xml:space="preserve"> </w:t>
      </w:r>
      <w:r w:rsidR="00416AE0">
        <w:t xml:space="preserve">Plan Bütçe Komisyonu’nun </w:t>
      </w:r>
      <w:r w:rsidR="00416AE0">
        <w:rPr>
          <w:rFonts w:eastAsia="Times New Roman"/>
          <w:lang w:eastAsia="tr-TR"/>
        </w:rPr>
        <w:t xml:space="preserve">Dereli Belediyesi Yardım Talebi Raporu. </w:t>
      </w:r>
      <w:r w:rsidR="00416AE0">
        <w:t xml:space="preserve">Belediye meclisimizin 03.01.2018 tarihli birleşiminde, </w:t>
      </w:r>
      <w:r w:rsidR="00416AE0">
        <w:rPr>
          <w:rFonts w:eastAsia="Times New Roman"/>
          <w:lang w:eastAsia="tr-TR"/>
        </w:rPr>
        <w:t xml:space="preserve">Plan Bütçe </w:t>
      </w:r>
      <w:r w:rsidR="00416AE0">
        <w:rPr>
          <w:rFonts w:eastAsia="Times New Roman"/>
          <w:lang w:eastAsia="tr-TR"/>
        </w:rPr>
        <w:lastRenderedPageBreak/>
        <w:t xml:space="preserve">Komisyonu’na </w:t>
      </w:r>
      <w:r w:rsidR="00416AE0">
        <w:t>havale edilen</w:t>
      </w:r>
      <w:r w:rsidR="00416AE0" w:rsidRPr="003C3FD1">
        <w:rPr>
          <w:rFonts w:eastAsia="Times New Roman"/>
          <w:lang w:eastAsia="tr-TR"/>
        </w:rPr>
        <w:t xml:space="preserve"> </w:t>
      </w:r>
      <w:r w:rsidR="00416AE0">
        <w:rPr>
          <w:rFonts w:eastAsia="Times New Roman"/>
          <w:lang w:eastAsia="tr-TR"/>
        </w:rPr>
        <w:t>Fen İşleri</w:t>
      </w:r>
      <w:r w:rsidR="00416AE0" w:rsidRPr="003C3FD1">
        <w:rPr>
          <w:rFonts w:eastAsia="Times New Roman"/>
          <w:lang w:eastAsia="tr-TR"/>
        </w:rPr>
        <w:t xml:space="preserve"> Müdürlüğü</w:t>
      </w:r>
      <w:r w:rsidR="00416AE0">
        <w:rPr>
          <w:rFonts w:eastAsia="Times New Roman"/>
          <w:lang w:eastAsia="tr-TR"/>
        </w:rPr>
        <w:t xml:space="preserve"> ibareli 29</w:t>
      </w:r>
      <w:r w:rsidR="00416AE0" w:rsidRPr="003C3FD1">
        <w:rPr>
          <w:rFonts w:eastAsia="Times New Roman"/>
          <w:lang w:eastAsia="tr-TR"/>
        </w:rPr>
        <w:t>.</w:t>
      </w:r>
      <w:r w:rsidR="00416AE0">
        <w:rPr>
          <w:rFonts w:eastAsia="Times New Roman"/>
          <w:lang w:eastAsia="tr-TR"/>
        </w:rPr>
        <w:t>12.2017</w:t>
      </w:r>
      <w:r w:rsidR="00416AE0" w:rsidRPr="003C3FD1">
        <w:rPr>
          <w:rFonts w:eastAsia="Times New Roman"/>
          <w:lang w:eastAsia="tr-TR"/>
        </w:rPr>
        <w:t xml:space="preserve"> tarihli ve </w:t>
      </w:r>
      <w:r w:rsidR="00416AE0">
        <w:rPr>
          <w:rFonts w:eastAsia="Times New Roman"/>
          <w:lang w:eastAsia="tr-TR"/>
        </w:rPr>
        <w:t>118</w:t>
      </w:r>
      <w:r w:rsidR="00416AE0" w:rsidRPr="003C3FD1">
        <w:rPr>
          <w:rFonts w:eastAsia="Times New Roman"/>
          <w:lang w:eastAsia="tr-TR"/>
        </w:rPr>
        <w:t xml:space="preserve"> sayılı</w:t>
      </w:r>
      <w:r w:rsidR="00596654">
        <w:rPr>
          <w:rFonts w:eastAsia="Times New Roman"/>
          <w:lang w:eastAsia="tr-TR"/>
        </w:rPr>
        <w:t>,</w:t>
      </w:r>
      <w:r w:rsidR="00416AE0" w:rsidRPr="003C3FD1">
        <w:rPr>
          <w:rFonts w:eastAsia="Times New Roman"/>
          <w:lang w:eastAsia="tr-TR"/>
        </w:rPr>
        <w:t xml:space="preserve"> </w:t>
      </w:r>
      <w:r w:rsidR="00D9217B">
        <w:rPr>
          <w:rFonts w:eastAsia="Times New Roman"/>
          <w:lang w:eastAsia="tr-TR"/>
        </w:rPr>
        <w:t>“</w:t>
      </w:r>
      <w:r w:rsidR="00596654" w:rsidRPr="00596654">
        <w:rPr>
          <w:rFonts w:cstheme="minorBidi"/>
          <w:szCs w:val="22"/>
        </w:rPr>
        <w:t>Dereli Belediyesi Yardım Talebi</w:t>
      </w:r>
      <w:r w:rsidR="00D9217B">
        <w:rPr>
          <w:rFonts w:cstheme="minorBidi"/>
          <w:szCs w:val="22"/>
        </w:rPr>
        <w:t>”</w:t>
      </w:r>
      <w:r w:rsidR="00416AE0" w:rsidRPr="003C3FD1">
        <w:rPr>
          <w:rFonts w:cstheme="minorBidi"/>
          <w:szCs w:val="22"/>
        </w:rPr>
        <w:t xml:space="preserve"> konulu </w:t>
      </w:r>
      <w:r w:rsidR="00416AE0">
        <w:t xml:space="preserve">yazıya ait Plan Bütçe Komisyonu raporu okundu. </w:t>
      </w:r>
      <w:r w:rsidR="00E36352">
        <w:t>Rapor</w:t>
      </w:r>
      <w:r w:rsidR="00416AE0" w:rsidRPr="00123D9C">
        <w:t xml:space="preserve"> hakkında konuşma talep eden olmadı.</w:t>
      </w:r>
      <w:r w:rsidR="00416AE0">
        <w:t xml:space="preserve"> Rapora göre;</w:t>
      </w:r>
    </w:p>
    <w:p w:rsidR="00004BF0" w:rsidRDefault="00DC382D" w:rsidP="00416AE0">
      <w:pPr>
        <w:ind w:firstLine="708"/>
        <w:jc w:val="both"/>
      </w:pPr>
      <w:r w:rsidRPr="00DC382D">
        <w:t xml:space="preserve">Giresun ili Dereli Belediyesinin, “Yol, su, kanalizasyon, altyapı, park ve bahçeler” konusunda, 5393 sayılı Belediye Kanununun 75. Maddesinin (a) bendinde “Mahalli İdareler </w:t>
      </w:r>
      <w:proofErr w:type="gramStart"/>
      <w:r w:rsidRPr="00DC382D">
        <w:t>ile  diğer</w:t>
      </w:r>
      <w:proofErr w:type="gramEnd"/>
      <w:r w:rsidRPr="00DC382D">
        <w:t xml:space="preserve"> Kamu Kurum ve kuruluşları ile ortak hizmet projeleri gerçekleştirebilir ve bu amaçla gerekli kaynak aktarımında bulunabilir” denildiğinden söz konusu projelerin Dereli Belediyesi ile birlikte gerçekleştirilmesine, gerekli iş ve işlemlerin yerine getirilmesi ve işbirliği protokolü imzalaması için Belediye Başkanı Muhammet BALTA</w:t>
      </w:r>
      <w:r>
        <w:t xml:space="preserve"> ya yetki verilmesinin, komisyondan geldiği şekliyle, meclisimizce</w:t>
      </w:r>
      <w:r>
        <w:rPr>
          <w:rFonts w:cstheme="minorBidi"/>
          <w:szCs w:val="22"/>
        </w:rPr>
        <w:t xml:space="preserve"> oy birliğiyle kabulüne, gereği için kararın </w:t>
      </w:r>
      <w:r>
        <w:rPr>
          <w:rFonts w:eastAsia="Times New Roman"/>
          <w:lang w:eastAsia="tr-TR"/>
        </w:rPr>
        <w:t>Fen İşleri Müdürlüğü’ne gönderilmesine karar verildi</w:t>
      </w:r>
      <w:r>
        <w:rPr>
          <w:rFonts w:cstheme="minorBidi"/>
          <w:szCs w:val="22"/>
        </w:rPr>
        <w:t>.</w:t>
      </w:r>
      <w:r w:rsidRPr="00F0423B">
        <w:rPr>
          <w:b/>
        </w:rPr>
        <w:t xml:space="preserve"> </w:t>
      </w:r>
      <w:r>
        <w:rPr>
          <w:b/>
        </w:rPr>
        <w:t>(Karar No:3</w:t>
      </w:r>
      <w:r w:rsidRPr="003C3FD1">
        <w:rPr>
          <w:b/>
        </w:rPr>
        <w:t>)</w:t>
      </w:r>
    </w:p>
    <w:p w:rsidR="00BD0569" w:rsidRDefault="00DC382D" w:rsidP="00BD0569">
      <w:pPr>
        <w:ind w:firstLine="708"/>
        <w:jc w:val="both"/>
      </w:pPr>
      <w:r>
        <w:rPr>
          <w:b/>
          <w:u w:val="single"/>
        </w:rPr>
        <w:t>Gündemin 2/c. Maddesi:</w:t>
      </w:r>
      <w:r w:rsidRPr="00DC382D">
        <w:rPr>
          <w:rFonts w:eastAsia="Times New Roman"/>
          <w:lang w:eastAsia="tr-TR"/>
        </w:rPr>
        <w:t xml:space="preserve"> </w:t>
      </w:r>
      <w:r w:rsidR="00BD0569">
        <w:t xml:space="preserve">Plan Bütçe Komisyonu’nun </w:t>
      </w:r>
      <w:r w:rsidR="00BD0569">
        <w:rPr>
          <w:rFonts w:eastAsia="Times New Roman"/>
          <w:lang w:eastAsia="tr-TR"/>
        </w:rPr>
        <w:t xml:space="preserve">Zabıta Maktu Mesainin Belirlenmesi Raporu. </w:t>
      </w:r>
      <w:r w:rsidR="00BD0569">
        <w:t xml:space="preserve">Belediye meclisimizin 03.01.2018 tarihli birleşiminde, </w:t>
      </w:r>
      <w:r w:rsidR="00BD0569">
        <w:rPr>
          <w:rFonts w:eastAsia="Times New Roman"/>
          <w:lang w:eastAsia="tr-TR"/>
        </w:rPr>
        <w:t xml:space="preserve">Plan Bütçe Komisyonu’na </w:t>
      </w:r>
      <w:r w:rsidR="00BD0569">
        <w:t>havale edilen</w:t>
      </w:r>
      <w:r w:rsidR="00BD0569" w:rsidRPr="003C3FD1">
        <w:rPr>
          <w:rFonts w:eastAsia="Times New Roman"/>
          <w:lang w:eastAsia="tr-TR"/>
        </w:rPr>
        <w:t xml:space="preserve"> </w:t>
      </w:r>
      <w:r w:rsidR="00BD0569">
        <w:rPr>
          <w:rFonts w:eastAsia="Times New Roman"/>
          <w:lang w:eastAsia="tr-TR"/>
        </w:rPr>
        <w:t>Zabıta</w:t>
      </w:r>
      <w:r w:rsidR="00BD0569" w:rsidRPr="003C3FD1">
        <w:rPr>
          <w:rFonts w:eastAsia="Times New Roman"/>
          <w:lang w:eastAsia="tr-TR"/>
        </w:rPr>
        <w:t xml:space="preserve"> Müdürlüğü</w:t>
      </w:r>
      <w:r w:rsidR="00BD0569">
        <w:rPr>
          <w:rFonts w:eastAsia="Times New Roman"/>
          <w:lang w:eastAsia="tr-TR"/>
        </w:rPr>
        <w:t xml:space="preserve"> ibareli 29</w:t>
      </w:r>
      <w:r w:rsidR="00BD0569" w:rsidRPr="003C3FD1">
        <w:rPr>
          <w:rFonts w:eastAsia="Times New Roman"/>
          <w:lang w:eastAsia="tr-TR"/>
        </w:rPr>
        <w:t>.</w:t>
      </w:r>
      <w:r w:rsidR="00BD0569">
        <w:rPr>
          <w:rFonts w:eastAsia="Times New Roman"/>
          <w:lang w:eastAsia="tr-TR"/>
        </w:rPr>
        <w:t>12.2017</w:t>
      </w:r>
      <w:r w:rsidR="00BD0569" w:rsidRPr="003C3FD1">
        <w:rPr>
          <w:rFonts w:eastAsia="Times New Roman"/>
          <w:lang w:eastAsia="tr-TR"/>
        </w:rPr>
        <w:t xml:space="preserve"> tarihli </w:t>
      </w:r>
      <w:r w:rsidR="00BD0569" w:rsidRPr="0099565C">
        <w:t xml:space="preserve">ve </w:t>
      </w:r>
      <w:r w:rsidR="00BD0569">
        <w:t>30310930/2060</w:t>
      </w:r>
      <w:r w:rsidR="00BD0569" w:rsidRPr="0099565C">
        <w:t xml:space="preserve"> sayılı</w:t>
      </w:r>
      <w:r w:rsidR="00BD0569">
        <w:rPr>
          <w:rFonts w:eastAsia="Times New Roman"/>
          <w:lang w:eastAsia="tr-TR"/>
        </w:rPr>
        <w:t>,</w:t>
      </w:r>
      <w:r w:rsidR="00BD0569" w:rsidRPr="003C3FD1">
        <w:rPr>
          <w:rFonts w:eastAsia="Times New Roman"/>
          <w:lang w:eastAsia="tr-TR"/>
        </w:rPr>
        <w:t xml:space="preserve"> </w:t>
      </w:r>
      <w:r w:rsidR="00BD0569">
        <w:rPr>
          <w:rFonts w:eastAsia="Times New Roman"/>
          <w:lang w:eastAsia="tr-TR"/>
        </w:rPr>
        <w:t>“</w:t>
      </w:r>
      <w:r w:rsidR="00BD0569">
        <w:t>Zabıta Maktu Mesailerinin Belirlenmesi</w:t>
      </w:r>
      <w:r w:rsidR="00BD0569">
        <w:rPr>
          <w:rFonts w:cstheme="minorBidi"/>
          <w:szCs w:val="22"/>
        </w:rPr>
        <w:t>”</w:t>
      </w:r>
      <w:r w:rsidR="00BD0569" w:rsidRPr="003C3FD1">
        <w:rPr>
          <w:rFonts w:cstheme="minorBidi"/>
          <w:szCs w:val="22"/>
        </w:rPr>
        <w:t xml:space="preserve"> konulu </w:t>
      </w:r>
      <w:r w:rsidR="00BD0569">
        <w:t xml:space="preserve">yazıya ait Plan Bütçe Komisyonu raporu okundu. </w:t>
      </w:r>
      <w:r w:rsidR="00E36352">
        <w:t>Rapor</w:t>
      </w:r>
      <w:r w:rsidR="00BD0569" w:rsidRPr="00123D9C">
        <w:t xml:space="preserve"> hakkında konuşma talep eden olmadı.</w:t>
      </w:r>
      <w:r w:rsidR="00BD0569">
        <w:t xml:space="preserve"> Rapora göre;</w:t>
      </w:r>
    </w:p>
    <w:p w:rsidR="004C259A" w:rsidRDefault="004C259A" w:rsidP="00DC382D">
      <w:pPr>
        <w:ind w:firstLine="708"/>
        <w:jc w:val="both"/>
        <w:rPr>
          <w:rFonts w:eastAsia="Times New Roman"/>
          <w:lang w:eastAsia="tr-TR"/>
        </w:rPr>
      </w:pPr>
      <w:r>
        <w:rPr>
          <w:rFonts w:eastAsia="Times New Roman"/>
          <w:lang w:eastAsia="tr-TR"/>
        </w:rPr>
        <w:t>7066 sayılı, 2018</w:t>
      </w:r>
      <w:r w:rsidR="00AD33DC" w:rsidRPr="00AD33DC">
        <w:rPr>
          <w:rFonts w:eastAsia="Times New Roman"/>
          <w:lang w:eastAsia="tr-TR"/>
        </w:rPr>
        <w:t xml:space="preserve"> </w:t>
      </w:r>
      <w:r>
        <w:rPr>
          <w:rFonts w:eastAsia="Times New Roman"/>
          <w:lang w:eastAsia="tr-TR"/>
        </w:rPr>
        <w:t>Y</w:t>
      </w:r>
      <w:r w:rsidR="00AD33DC" w:rsidRPr="00AD33DC">
        <w:rPr>
          <w:rFonts w:eastAsia="Times New Roman"/>
          <w:lang w:eastAsia="tr-TR"/>
        </w:rPr>
        <w:t>ılı Merkezi Yönetim Bütçe Kanunu’nun (K) cetveli III. Bölüm B-1 de belirtilen “Ankara, İstanbul ve İzmir Büyükşehir Belediye</w:t>
      </w:r>
      <w:r>
        <w:rPr>
          <w:rFonts w:eastAsia="Times New Roman"/>
          <w:lang w:eastAsia="tr-TR"/>
        </w:rPr>
        <w:t>leri dışındaki diğer büyükşehirlerin belediyeleri sınırları içerisindekiler için</w:t>
      </w:r>
      <w:r w:rsidR="00AD33DC" w:rsidRPr="00AD33DC">
        <w:rPr>
          <w:rFonts w:eastAsia="Times New Roman"/>
          <w:lang w:eastAsia="tr-TR"/>
        </w:rPr>
        <w:t xml:space="preserve"> </w:t>
      </w:r>
      <w:r>
        <w:rPr>
          <w:rFonts w:eastAsia="Times New Roman"/>
          <w:lang w:eastAsia="tr-TR"/>
        </w:rPr>
        <w:t>487</w:t>
      </w:r>
      <w:r w:rsidRPr="00AD33DC">
        <w:rPr>
          <w:rFonts w:eastAsia="Times New Roman"/>
          <w:lang w:eastAsia="tr-TR"/>
        </w:rPr>
        <w:t xml:space="preserve"> </w:t>
      </w:r>
      <w:r>
        <w:rPr>
          <w:rFonts w:eastAsia="Times New Roman"/>
          <w:lang w:eastAsia="tr-TR"/>
        </w:rPr>
        <w:t>Türk Lirası</w:t>
      </w:r>
      <w:r w:rsidRPr="00AD33DC">
        <w:rPr>
          <w:rFonts w:eastAsia="Times New Roman"/>
          <w:lang w:eastAsia="tr-TR"/>
        </w:rPr>
        <w:t>nı geçemez”</w:t>
      </w:r>
      <w:r>
        <w:rPr>
          <w:rFonts w:eastAsia="Times New Roman"/>
          <w:lang w:eastAsia="tr-TR"/>
        </w:rPr>
        <w:t xml:space="preserve"> </w:t>
      </w:r>
      <w:r w:rsidR="00AD33DC" w:rsidRPr="00AD33DC">
        <w:rPr>
          <w:rFonts w:eastAsia="Times New Roman"/>
          <w:lang w:eastAsia="tr-TR"/>
        </w:rPr>
        <w:t>denilmektedir.</w:t>
      </w:r>
    </w:p>
    <w:p w:rsidR="004C259A" w:rsidRDefault="00AD33DC" w:rsidP="004C259A">
      <w:pPr>
        <w:ind w:firstLine="708"/>
        <w:jc w:val="both"/>
      </w:pPr>
      <w:r w:rsidRPr="00AD33DC">
        <w:rPr>
          <w:rFonts w:eastAsia="Times New Roman"/>
          <w:lang w:eastAsia="tr-TR"/>
        </w:rPr>
        <w:t>Buna</w:t>
      </w:r>
      <w:r w:rsidR="004C259A">
        <w:rPr>
          <w:rFonts w:eastAsia="Times New Roman"/>
          <w:lang w:eastAsia="tr-TR"/>
        </w:rPr>
        <w:t xml:space="preserve"> göre zabıta memurları 2018</w:t>
      </w:r>
      <w:r w:rsidRPr="00AD33DC">
        <w:rPr>
          <w:rFonts w:eastAsia="Times New Roman"/>
          <w:lang w:eastAsia="tr-TR"/>
        </w:rPr>
        <w:t xml:space="preserve"> maktu fazla çalışma ücreti 4</w:t>
      </w:r>
      <w:r w:rsidR="004C259A">
        <w:rPr>
          <w:rFonts w:eastAsia="Times New Roman"/>
          <w:lang w:eastAsia="tr-TR"/>
        </w:rPr>
        <w:t>87</w:t>
      </w:r>
      <w:r w:rsidR="00D740E6">
        <w:rPr>
          <w:rFonts w:eastAsia="Times New Roman"/>
          <w:lang w:eastAsia="tr-TR"/>
        </w:rPr>
        <w:t xml:space="preserve"> TL. </w:t>
      </w:r>
      <w:proofErr w:type="gramStart"/>
      <w:r w:rsidR="00D740E6">
        <w:rPr>
          <w:rFonts w:eastAsia="Times New Roman"/>
          <w:lang w:eastAsia="tr-TR"/>
        </w:rPr>
        <w:t>olarak</w:t>
      </w:r>
      <w:proofErr w:type="gramEnd"/>
      <w:r w:rsidR="00D740E6">
        <w:rPr>
          <w:rFonts w:eastAsia="Times New Roman"/>
          <w:lang w:eastAsia="tr-TR"/>
        </w:rPr>
        <w:t xml:space="preserve"> </w:t>
      </w:r>
      <w:r w:rsidRPr="00AD33DC">
        <w:rPr>
          <w:rFonts w:eastAsia="Times New Roman"/>
          <w:lang w:eastAsia="tr-TR"/>
        </w:rPr>
        <w:t>uygulanmasının komisyondan geldiği şekliyle meclisimizce oybirliğiyle kabul</w:t>
      </w:r>
      <w:r w:rsidR="004C259A">
        <w:rPr>
          <w:rFonts w:eastAsia="Times New Roman"/>
          <w:lang w:eastAsia="tr-TR"/>
        </w:rPr>
        <w:t xml:space="preserve">üne, </w:t>
      </w:r>
      <w:r w:rsidR="004C259A">
        <w:rPr>
          <w:rFonts w:cstheme="minorBidi"/>
          <w:szCs w:val="22"/>
        </w:rPr>
        <w:t xml:space="preserve">gereği için kararın Mali Hizmetler </w:t>
      </w:r>
      <w:r w:rsidR="004C259A">
        <w:rPr>
          <w:rFonts w:eastAsia="Times New Roman"/>
          <w:lang w:eastAsia="tr-TR"/>
        </w:rPr>
        <w:t>Müdürlüğü ve Zabıta</w:t>
      </w:r>
      <w:r w:rsidR="004C259A" w:rsidRPr="003C3FD1">
        <w:rPr>
          <w:rFonts w:eastAsia="Times New Roman"/>
          <w:lang w:eastAsia="tr-TR"/>
        </w:rPr>
        <w:t xml:space="preserve"> Müdürlüğü</w:t>
      </w:r>
      <w:r w:rsidR="004C259A">
        <w:rPr>
          <w:rFonts w:eastAsia="Times New Roman"/>
          <w:lang w:eastAsia="tr-TR"/>
        </w:rPr>
        <w:t>’ne gönderilmesine karar verildi</w:t>
      </w:r>
      <w:r w:rsidR="004C259A">
        <w:rPr>
          <w:rFonts w:cstheme="minorBidi"/>
          <w:szCs w:val="22"/>
        </w:rPr>
        <w:t>.</w:t>
      </w:r>
      <w:r w:rsidR="004C259A" w:rsidRPr="00F0423B">
        <w:rPr>
          <w:b/>
        </w:rPr>
        <w:t xml:space="preserve"> </w:t>
      </w:r>
      <w:r w:rsidR="004C259A">
        <w:rPr>
          <w:b/>
        </w:rPr>
        <w:t>(Karar No:4</w:t>
      </w:r>
      <w:r w:rsidR="004C259A" w:rsidRPr="003C3FD1">
        <w:rPr>
          <w:b/>
        </w:rPr>
        <w:t>)</w:t>
      </w:r>
    </w:p>
    <w:p w:rsidR="00A0671F" w:rsidRDefault="00DC382D" w:rsidP="00A0671F">
      <w:pPr>
        <w:ind w:firstLine="708"/>
        <w:jc w:val="both"/>
      </w:pPr>
      <w:r>
        <w:rPr>
          <w:b/>
          <w:u w:val="single"/>
        </w:rPr>
        <w:t>Gündemin 2/d. Maddesi:</w:t>
      </w:r>
      <w:r w:rsidRPr="00DC382D">
        <w:rPr>
          <w:rFonts w:eastAsia="Times New Roman"/>
          <w:lang w:eastAsia="tr-TR"/>
        </w:rPr>
        <w:t xml:space="preserve"> </w:t>
      </w:r>
      <w:r w:rsidR="00A0671F">
        <w:t xml:space="preserve">Plan Bütçe Komisyonu’nun Cumhuriyet Mahallesi 510 ada 1, 2, 3, 4, 5, 6, 7, 8, 9, 10 parsellerin kamulaştırılma raporu. </w:t>
      </w:r>
      <w:proofErr w:type="gramStart"/>
      <w:r w:rsidR="00A0671F">
        <w:t xml:space="preserve">Belediye meclisimizin 03.01.2018 tarihli birleşiminde, </w:t>
      </w:r>
      <w:r w:rsidR="00A0671F">
        <w:rPr>
          <w:rFonts w:eastAsia="Times New Roman"/>
          <w:lang w:eastAsia="tr-TR"/>
        </w:rPr>
        <w:t xml:space="preserve">Plan Bütçe Komisyonu’na </w:t>
      </w:r>
      <w:r w:rsidR="00A0671F">
        <w:t>havale edilen</w:t>
      </w:r>
      <w:r w:rsidR="00A0671F" w:rsidRPr="003C3FD1">
        <w:rPr>
          <w:rFonts w:eastAsia="Times New Roman"/>
          <w:lang w:eastAsia="tr-TR"/>
        </w:rPr>
        <w:t xml:space="preserve"> </w:t>
      </w:r>
      <w:r w:rsidR="00A0671F">
        <w:t xml:space="preserve">Fen İşleri Müdürlüğü ibareli 03.01.2018 tarihli ve 58256134/118 sayılı, “Cumhuriyet Mahallesi 510 ada 1, 2, 3, 4, 5, 6, 7, 8, 9 ve 10 </w:t>
      </w:r>
      <w:proofErr w:type="spellStart"/>
      <w:r w:rsidR="00A0671F">
        <w:t>nolu</w:t>
      </w:r>
      <w:proofErr w:type="spellEnd"/>
      <w:r w:rsidR="00A0671F">
        <w:t xml:space="preserve"> parsellerin imar planına esas kullanım amacına uygun kamulaştırılması” konulu yazıya ait Plan Bütçe Komisyonu raporu okundu. </w:t>
      </w:r>
      <w:proofErr w:type="gramEnd"/>
      <w:r w:rsidR="00A0671F">
        <w:t>Rapor</w:t>
      </w:r>
      <w:r w:rsidR="00A0671F" w:rsidRPr="00123D9C">
        <w:t xml:space="preserve"> hakkında konuşma talep eden olmadı.</w:t>
      </w:r>
      <w:r w:rsidR="00A0671F">
        <w:t xml:space="preserve"> Rapora göre;</w:t>
      </w:r>
    </w:p>
    <w:p w:rsidR="00115B86" w:rsidRDefault="00004BF0" w:rsidP="00115B86">
      <w:pPr>
        <w:ind w:firstLine="708"/>
        <w:jc w:val="both"/>
      </w:pPr>
      <w:r w:rsidRPr="00DE06FF">
        <w:rPr>
          <w:rStyle w:val="stbilgiChar"/>
          <w:bCs/>
          <w:color w:val="000000"/>
        </w:rPr>
        <w:t>İlçemiz</w:t>
      </w:r>
      <w:r>
        <w:t xml:space="preserve"> Cumhuriyet Mahallesinde bulunan tapunun 510 ada 1,</w:t>
      </w:r>
      <w:r w:rsidR="00DC382D">
        <w:t xml:space="preserve"> </w:t>
      </w:r>
      <w:r>
        <w:t>2,</w:t>
      </w:r>
      <w:r w:rsidR="00DC382D">
        <w:t xml:space="preserve"> </w:t>
      </w:r>
      <w:r>
        <w:t>3,</w:t>
      </w:r>
      <w:r w:rsidR="00DC382D">
        <w:t xml:space="preserve"> </w:t>
      </w:r>
      <w:r>
        <w:t>4,</w:t>
      </w:r>
      <w:r w:rsidR="00DC382D">
        <w:t xml:space="preserve"> </w:t>
      </w:r>
      <w:r>
        <w:t>5,</w:t>
      </w:r>
      <w:r w:rsidR="00DC382D">
        <w:t xml:space="preserve"> </w:t>
      </w:r>
      <w:r>
        <w:t>6,</w:t>
      </w:r>
      <w:r w:rsidR="00DC382D">
        <w:t xml:space="preserve"> </w:t>
      </w:r>
      <w:r>
        <w:t>7,</w:t>
      </w:r>
      <w:r w:rsidR="00DC382D">
        <w:t xml:space="preserve"> </w:t>
      </w:r>
      <w:r>
        <w:t>8,</w:t>
      </w:r>
      <w:r w:rsidR="00DC382D">
        <w:t xml:space="preserve"> </w:t>
      </w:r>
      <w:r>
        <w:t>9,</w:t>
      </w:r>
      <w:r w:rsidR="00DC382D">
        <w:t xml:space="preserve"> </w:t>
      </w:r>
      <w:r>
        <w:t xml:space="preserve">10 </w:t>
      </w:r>
      <w:proofErr w:type="spellStart"/>
      <w:r>
        <w:t>nolu</w:t>
      </w:r>
      <w:proofErr w:type="spellEnd"/>
      <w:r>
        <w:t xml:space="preserve"> parsel</w:t>
      </w:r>
      <w:r w:rsidR="00115B86">
        <w:t>ler</w:t>
      </w:r>
      <w:r>
        <w:t>de kayıtlı arsa niteliğindeki taşınmazların imar planına esas kullanım amacına uygun şekilde</w:t>
      </w:r>
      <w:r w:rsidR="00115B86">
        <w:t>,</w:t>
      </w:r>
      <w:r>
        <w:t xml:space="preserve"> 5393 sayılı Belediye kanununun 15. Maddesinin (h) bendi gereğince kamulaştırma yapılması </w:t>
      </w:r>
      <w:r w:rsidR="00115B86">
        <w:t xml:space="preserve">uygun görülmüştür. İlgili parsellerin </w:t>
      </w:r>
      <w:r>
        <w:rPr>
          <w:rStyle w:val="normaltextrun"/>
          <w:color w:val="000000"/>
        </w:rPr>
        <w:t>kamulaştırma işlemlerini yürütmek için encümen ve Belediye Başkanı Muh</w:t>
      </w:r>
      <w:r w:rsidR="00DC382D">
        <w:rPr>
          <w:rStyle w:val="normaltextrun"/>
          <w:color w:val="000000"/>
        </w:rPr>
        <w:t xml:space="preserve">ammet </w:t>
      </w:r>
      <w:proofErr w:type="spellStart"/>
      <w:r w:rsidR="00DC382D">
        <w:rPr>
          <w:rStyle w:val="normaltextrun"/>
          <w:color w:val="000000"/>
        </w:rPr>
        <w:t>BALTA’ya</w:t>
      </w:r>
      <w:proofErr w:type="spellEnd"/>
      <w:r w:rsidR="00DC382D">
        <w:rPr>
          <w:rStyle w:val="normaltextrun"/>
          <w:color w:val="000000"/>
        </w:rPr>
        <w:t xml:space="preserve"> yetki verilmesinin,</w:t>
      </w:r>
      <w:r>
        <w:rPr>
          <w:rStyle w:val="stbilgiChar"/>
          <w:bCs/>
          <w:color w:val="000000"/>
        </w:rPr>
        <w:t xml:space="preserve"> Plan ve Bütçe Komisyonundan geldiği şekliyle </w:t>
      </w:r>
      <w:r>
        <w:t>Mecl</w:t>
      </w:r>
      <w:r w:rsidR="00DC382D">
        <w:t>isimizce oy birliğiyle kabulüne</w:t>
      </w:r>
      <w:r w:rsidR="00115B86">
        <w:t xml:space="preserve"> ve gereği için kararın</w:t>
      </w:r>
      <w:r>
        <w:rPr>
          <w:rFonts w:eastAsia="Times New Roman"/>
          <w:lang w:eastAsia="tr-TR"/>
        </w:rPr>
        <w:t xml:space="preserve"> </w:t>
      </w:r>
      <w:r>
        <w:t>Fen İşleri Müdürlüğü</w:t>
      </w:r>
      <w:r w:rsidR="00115B86">
        <w:t>’</w:t>
      </w:r>
      <w:r>
        <w:t>ne gönderilmesine karar verildi</w:t>
      </w:r>
      <w:r w:rsidRPr="00B978CF">
        <w:t>.</w:t>
      </w:r>
      <w:r w:rsidR="00115B86" w:rsidRPr="00115B86">
        <w:rPr>
          <w:b/>
        </w:rPr>
        <w:t xml:space="preserve"> </w:t>
      </w:r>
      <w:r w:rsidR="00115B86">
        <w:rPr>
          <w:b/>
        </w:rPr>
        <w:t>(Karar No:5</w:t>
      </w:r>
      <w:r w:rsidR="00115B86" w:rsidRPr="003C3FD1">
        <w:rPr>
          <w:b/>
        </w:rPr>
        <w:t>)</w:t>
      </w:r>
    </w:p>
    <w:p w:rsidR="00AE01A6" w:rsidRDefault="0049286F" w:rsidP="00912780">
      <w:pPr>
        <w:ind w:firstLine="708"/>
        <w:jc w:val="both"/>
      </w:pPr>
      <w:r>
        <w:rPr>
          <w:b/>
          <w:u w:val="single"/>
        </w:rPr>
        <w:lastRenderedPageBreak/>
        <w:t>Gündemin 2/e. Maddesi:</w:t>
      </w:r>
      <w:r w:rsidR="00DC382D" w:rsidRPr="00DC382D">
        <w:rPr>
          <w:rFonts w:eastAsia="Times New Roman"/>
          <w:lang w:eastAsia="tr-TR"/>
        </w:rPr>
        <w:t xml:space="preserve"> </w:t>
      </w:r>
      <w:r w:rsidR="00AE01A6">
        <w:rPr>
          <w:b/>
          <w:u w:val="single"/>
        </w:rPr>
        <w:t>:</w:t>
      </w:r>
      <w:r w:rsidR="00AE01A6" w:rsidRPr="00DC382D">
        <w:rPr>
          <w:rFonts w:eastAsia="Times New Roman"/>
          <w:lang w:eastAsia="tr-TR"/>
        </w:rPr>
        <w:t xml:space="preserve"> </w:t>
      </w:r>
      <w:r w:rsidR="00AE01A6">
        <w:t xml:space="preserve">Plan Bütçe Komisyonu’nun </w:t>
      </w:r>
      <w:r w:rsidR="005A018C">
        <w:t>Bilirkişi Belirlenme</w:t>
      </w:r>
      <w:r w:rsidR="00AE01A6">
        <w:t xml:space="preserve"> Raporu. </w:t>
      </w:r>
      <w:r w:rsidR="00A123CA">
        <w:t xml:space="preserve">Belediye meclisimizin 03.01.2018 tarihli birleşiminde, </w:t>
      </w:r>
      <w:r w:rsidR="00A123CA">
        <w:rPr>
          <w:rFonts w:eastAsia="Times New Roman"/>
          <w:lang w:eastAsia="tr-TR"/>
        </w:rPr>
        <w:t xml:space="preserve">Plan Bütçe Komisyonu’na </w:t>
      </w:r>
      <w:r w:rsidR="00A123CA">
        <w:t xml:space="preserve">havale edilen, </w:t>
      </w:r>
      <w:r w:rsidR="00AE01A6">
        <w:t>Yazı İşleri Müdürlüğü ibareli 03</w:t>
      </w:r>
      <w:r w:rsidR="00AE01A6" w:rsidRPr="0099565C">
        <w:t>.</w:t>
      </w:r>
      <w:r w:rsidR="00AE01A6">
        <w:t>01</w:t>
      </w:r>
      <w:r w:rsidR="00AE01A6" w:rsidRPr="0099565C">
        <w:t>.201</w:t>
      </w:r>
      <w:r w:rsidR="00AE01A6">
        <w:t>8</w:t>
      </w:r>
      <w:r w:rsidR="00AE01A6" w:rsidRPr="0099565C">
        <w:t xml:space="preserve"> tarihli ve </w:t>
      </w:r>
      <w:r w:rsidR="00AE01A6">
        <w:t>78788835/09</w:t>
      </w:r>
      <w:r w:rsidR="00AE01A6" w:rsidRPr="0099565C">
        <w:t xml:space="preserve"> sayılı</w:t>
      </w:r>
      <w:r w:rsidR="00AE01A6">
        <w:t xml:space="preserve">, </w:t>
      </w:r>
      <w:r w:rsidR="005A018C">
        <w:t>“</w:t>
      </w:r>
      <w:r w:rsidR="00AE01A6">
        <w:t xml:space="preserve">Aydoğdu Mahallesi, Çamlık Mahallesi, </w:t>
      </w:r>
      <w:proofErr w:type="spellStart"/>
      <w:r w:rsidR="00AE01A6">
        <w:t>Deregözü</w:t>
      </w:r>
      <w:proofErr w:type="spellEnd"/>
      <w:r w:rsidR="00AE01A6">
        <w:t xml:space="preserve"> Mahallesi, Hürriyet Mahallesi, </w:t>
      </w:r>
      <w:proofErr w:type="spellStart"/>
      <w:r w:rsidR="00AE01A6">
        <w:t>Yalıköy</w:t>
      </w:r>
      <w:proofErr w:type="spellEnd"/>
      <w:r w:rsidR="00AE01A6">
        <w:t xml:space="preserve"> </w:t>
      </w:r>
      <w:proofErr w:type="gramStart"/>
      <w:r w:rsidR="00AE01A6">
        <w:t>Mahallesi,</w:t>
      </w:r>
      <w:proofErr w:type="gramEnd"/>
      <w:r w:rsidR="00AE01A6">
        <w:t xml:space="preserve"> ve Yıldız Mahallesi Orman Kadastro Komisyonuna bilirkişi belirlenmesi</w:t>
      </w:r>
      <w:r w:rsidR="005A018C">
        <w:t>”</w:t>
      </w:r>
      <w:r w:rsidR="00AE01A6">
        <w:t xml:space="preserve"> </w:t>
      </w:r>
      <w:r w:rsidR="00A123CA" w:rsidRPr="00A123CA">
        <w:t>konulu yazıya ait Plan Bütçe Komisyonu raporu okundu. Rapor hakkında konuşma talep eden olmadı. Rapora göre;</w:t>
      </w:r>
    </w:p>
    <w:p w:rsidR="004B0DC8" w:rsidRPr="004B0DC8" w:rsidRDefault="004B0DC8" w:rsidP="004B0DC8">
      <w:pPr>
        <w:ind w:firstLine="709"/>
        <w:jc w:val="both"/>
        <w:rPr>
          <w:rFonts w:eastAsia="Calibri"/>
        </w:rPr>
      </w:pPr>
      <w:r w:rsidRPr="004B0DC8">
        <w:rPr>
          <w:bCs/>
          <w:color w:val="000000"/>
        </w:rPr>
        <w:t xml:space="preserve">İlçemiz Aydoğdu, Çamlık, </w:t>
      </w:r>
      <w:proofErr w:type="spellStart"/>
      <w:r w:rsidRPr="004B0DC8">
        <w:rPr>
          <w:bCs/>
          <w:color w:val="000000"/>
        </w:rPr>
        <w:t>Deregözü</w:t>
      </w:r>
      <w:proofErr w:type="spellEnd"/>
      <w:r w:rsidRPr="004B0DC8">
        <w:rPr>
          <w:bCs/>
          <w:color w:val="000000"/>
        </w:rPr>
        <w:t xml:space="preserve">, Hürriyet, </w:t>
      </w:r>
      <w:proofErr w:type="spellStart"/>
      <w:r w:rsidRPr="004B0DC8">
        <w:rPr>
          <w:bCs/>
          <w:color w:val="000000"/>
        </w:rPr>
        <w:t>Yalıköy</w:t>
      </w:r>
      <w:proofErr w:type="spellEnd"/>
      <w:r w:rsidRPr="004B0DC8">
        <w:rPr>
          <w:bCs/>
          <w:color w:val="000000"/>
        </w:rPr>
        <w:t xml:space="preserve">(Demirci), Yıldız Mahallelerinde 6831 sayılı orman kanunu kapsamında orman Kadastro Komisyonlarınca hazine adına orman sınırları dışına çıkartılarak çıkarma işlemi kesinleşmiş muhtelif adalarda 3402 sayılı Kadastro Kanununun Ek Madde 4 hükümlerince 2/B kadastro çalışmaları için; </w:t>
      </w:r>
    </w:p>
    <w:p w:rsidR="004B0DC8" w:rsidRPr="004B0DC8" w:rsidRDefault="004B0DC8" w:rsidP="001D2E14">
      <w:pPr>
        <w:numPr>
          <w:ilvl w:val="0"/>
          <w:numId w:val="24"/>
        </w:numPr>
        <w:shd w:val="clear" w:color="auto" w:fill="FFFFFF"/>
        <w:spacing w:after="0"/>
        <w:ind w:left="357" w:hanging="357"/>
        <w:jc w:val="both"/>
        <w:rPr>
          <w:rFonts w:eastAsia="Times New Roman"/>
          <w:color w:val="333333"/>
          <w:lang w:eastAsia="tr-TR"/>
        </w:rPr>
      </w:pPr>
      <w:r w:rsidRPr="004B0DC8">
        <w:rPr>
          <w:rFonts w:eastAsia="Times New Roman"/>
          <w:lang w:eastAsia="tr-TR"/>
        </w:rPr>
        <w:t xml:space="preserve">Aydoğdu Mahalle Muhtarı tarafından, 3 asıl 3 yedek kişiden oluşan bilirkişi; </w:t>
      </w:r>
    </w:p>
    <w:p w:rsidR="004B0DC8" w:rsidRPr="004B0DC8" w:rsidRDefault="004B0DC8" w:rsidP="001D2E14">
      <w:pPr>
        <w:shd w:val="clear" w:color="auto" w:fill="FFFFFF"/>
        <w:spacing w:after="0"/>
        <w:ind w:left="357"/>
        <w:jc w:val="both"/>
        <w:rPr>
          <w:rFonts w:eastAsia="Times New Roman"/>
          <w:lang w:eastAsia="tr-TR"/>
        </w:rPr>
      </w:pPr>
      <w:r w:rsidRPr="004B0DC8">
        <w:rPr>
          <w:rFonts w:eastAsia="Times New Roman"/>
          <w:lang w:eastAsia="tr-TR"/>
        </w:rPr>
        <w:t>Asıl üyeler: Temel KOYUN, Mehmet KOYUN ve Arif KOYUN,</w:t>
      </w:r>
    </w:p>
    <w:p w:rsidR="004B0DC8" w:rsidRPr="004B0DC8" w:rsidRDefault="004B0DC8" w:rsidP="001D2E14">
      <w:pPr>
        <w:shd w:val="clear" w:color="auto" w:fill="FFFFFF"/>
        <w:spacing w:after="150"/>
        <w:ind w:left="360"/>
        <w:jc w:val="both"/>
        <w:rPr>
          <w:rFonts w:eastAsia="Times New Roman"/>
          <w:color w:val="333333"/>
          <w:lang w:eastAsia="tr-TR"/>
        </w:rPr>
      </w:pPr>
      <w:r w:rsidRPr="004B0DC8">
        <w:rPr>
          <w:rFonts w:eastAsia="Times New Roman"/>
          <w:lang w:eastAsia="tr-TR"/>
        </w:rPr>
        <w:t>Yedek üyeler:  Şenol KOYUNOĞLU, Osman ÖZKAN ve Zafer EMİRAL önerilmiştir.</w:t>
      </w:r>
    </w:p>
    <w:p w:rsidR="004B0DC8" w:rsidRPr="004B0DC8" w:rsidRDefault="004B0DC8" w:rsidP="001D2E14">
      <w:pPr>
        <w:numPr>
          <w:ilvl w:val="0"/>
          <w:numId w:val="24"/>
        </w:numPr>
        <w:shd w:val="clear" w:color="auto" w:fill="FFFFFF"/>
        <w:spacing w:after="0"/>
        <w:ind w:left="357"/>
        <w:jc w:val="both"/>
        <w:rPr>
          <w:rFonts w:eastAsia="Times New Roman"/>
          <w:lang w:eastAsia="tr-TR"/>
        </w:rPr>
      </w:pPr>
      <w:r w:rsidRPr="004B0DC8">
        <w:rPr>
          <w:rFonts w:eastAsia="Times New Roman"/>
          <w:lang w:eastAsia="tr-TR"/>
        </w:rPr>
        <w:t xml:space="preserve">Çamlık Mahalle Muhtarı tarafından, 3 asıl 3 yedek kişiden oluşan bilirkişi; </w:t>
      </w:r>
    </w:p>
    <w:p w:rsidR="004B0DC8" w:rsidRPr="004B0DC8" w:rsidRDefault="004B0DC8" w:rsidP="001D2E14">
      <w:pPr>
        <w:shd w:val="clear" w:color="auto" w:fill="FFFFFF"/>
        <w:spacing w:after="0"/>
        <w:ind w:left="357"/>
        <w:jc w:val="both"/>
        <w:rPr>
          <w:rFonts w:eastAsia="Times New Roman"/>
          <w:lang w:eastAsia="tr-TR"/>
        </w:rPr>
      </w:pPr>
      <w:r w:rsidRPr="004B0DC8">
        <w:rPr>
          <w:rFonts w:eastAsia="Times New Roman"/>
          <w:lang w:eastAsia="tr-TR"/>
        </w:rPr>
        <w:t>Asıl üyeler: Çetin BAHADIR, Erkan BAHADIR ve İsmail TURUPÇU,</w:t>
      </w:r>
    </w:p>
    <w:p w:rsidR="004B0DC8" w:rsidRPr="004B0DC8" w:rsidRDefault="004B0DC8" w:rsidP="001D2E14">
      <w:pPr>
        <w:shd w:val="clear" w:color="auto" w:fill="FFFFFF"/>
        <w:spacing w:after="150"/>
        <w:ind w:left="357"/>
        <w:jc w:val="both"/>
        <w:rPr>
          <w:rFonts w:eastAsia="Times New Roman"/>
          <w:lang w:eastAsia="tr-TR"/>
        </w:rPr>
      </w:pPr>
      <w:r w:rsidRPr="004B0DC8">
        <w:rPr>
          <w:rFonts w:eastAsia="Times New Roman"/>
          <w:lang w:eastAsia="tr-TR"/>
        </w:rPr>
        <w:t xml:space="preserve">Yedek üyeler: </w:t>
      </w:r>
      <w:r w:rsidRPr="004B0DC8">
        <w:rPr>
          <w:rFonts w:eastAsia="Times New Roman"/>
          <w:sz w:val="22"/>
          <w:szCs w:val="22"/>
          <w:lang w:eastAsia="tr-TR"/>
        </w:rPr>
        <w:t>Süleyman SAĞLAM, Kemal SAĞLAM ve Mehmet BAHADIR</w:t>
      </w:r>
      <w:r w:rsidRPr="004B0DC8">
        <w:rPr>
          <w:rFonts w:eastAsia="Times New Roman"/>
          <w:lang w:eastAsia="tr-TR"/>
        </w:rPr>
        <w:t xml:space="preserve"> önerilmiştir.</w:t>
      </w:r>
    </w:p>
    <w:p w:rsidR="004B0DC8" w:rsidRPr="004B0DC8" w:rsidRDefault="004B0DC8" w:rsidP="001D2E14">
      <w:pPr>
        <w:numPr>
          <w:ilvl w:val="0"/>
          <w:numId w:val="24"/>
        </w:numPr>
        <w:shd w:val="clear" w:color="auto" w:fill="FFFFFF"/>
        <w:spacing w:after="0"/>
        <w:ind w:left="357" w:hanging="357"/>
        <w:jc w:val="both"/>
        <w:rPr>
          <w:rFonts w:eastAsia="Times New Roman"/>
          <w:lang w:eastAsia="tr-TR"/>
        </w:rPr>
      </w:pPr>
      <w:proofErr w:type="spellStart"/>
      <w:r w:rsidRPr="004B0DC8">
        <w:rPr>
          <w:rFonts w:eastAsia="Times New Roman"/>
          <w:lang w:eastAsia="tr-TR"/>
        </w:rPr>
        <w:t>Deregözü</w:t>
      </w:r>
      <w:proofErr w:type="spellEnd"/>
      <w:r w:rsidRPr="004B0DC8">
        <w:rPr>
          <w:rFonts w:eastAsia="Times New Roman"/>
          <w:lang w:eastAsia="tr-TR"/>
        </w:rPr>
        <w:t xml:space="preserve"> Mahalle Muhtarı tarafından, 3 asıl 3 yedek kişiden oluşan bilirkişi; </w:t>
      </w:r>
    </w:p>
    <w:p w:rsidR="004B0DC8" w:rsidRPr="004B0DC8" w:rsidRDefault="004B0DC8" w:rsidP="001D2E14">
      <w:pPr>
        <w:shd w:val="clear" w:color="auto" w:fill="FFFFFF"/>
        <w:spacing w:after="150"/>
        <w:ind w:left="360"/>
        <w:jc w:val="both"/>
        <w:rPr>
          <w:rFonts w:eastAsia="Times New Roman"/>
          <w:lang w:eastAsia="tr-TR"/>
        </w:rPr>
      </w:pPr>
      <w:r w:rsidRPr="004B0DC8">
        <w:rPr>
          <w:rFonts w:eastAsia="Times New Roman"/>
          <w:lang w:eastAsia="tr-TR"/>
        </w:rPr>
        <w:t>Asıl üyeler: İsmet HACIFETTAHOĞLU, Ahmet SAĞLAM ve Abdurrahman ÖZTÜRK, Yedek üyeler: Ali GEL, Osman GEL ve Ahmet AKTAŞ önerilmiştir.</w:t>
      </w:r>
    </w:p>
    <w:p w:rsidR="004B0DC8" w:rsidRPr="004B0DC8" w:rsidRDefault="004B0DC8" w:rsidP="001D2E14">
      <w:pPr>
        <w:numPr>
          <w:ilvl w:val="0"/>
          <w:numId w:val="24"/>
        </w:numPr>
        <w:shd w:val="clear" w:color="auto" w:fill="FFFFFF"/>
        <w:spacing w:after="0"/>
        <w:ind w:left="357" w:hanging="357"/>
        <w:jc w:val="both"/>
        <w:rPr>
          <w:rFonts w:eastAsia="Times New Roman"/>
          <w:lang w:eastAsia="tr-TR"/>
        </w:rPr>
      </w:pPr>
      <w:r w:rsidRPr="004B0DC8">
        <w:rPr>
          <w:rFonts w:eastAsia="Times New Roman"/>
          <w:lang w:eastAsia="tr-TR"/>
        </w:rPr>
        <w:t xml:space="preserve">Hürriyet Mahalle Muhtarı tarafından, 3 asıl 3 yedek kişiden oluşan bilirkişi; </w:t>
      </w:r>
    </w:p>
    <w:p w:rsidR="004B0DC8" w:rsidRPr="004B0DC8" w:rsidRDefault="004B0DC8" w:rsidP="001D2E14">
      <w:pPr>
        <w:shd w:val="clear" w:color="auto" w:fill="FFFFFF"/>
        <w:spacing w:after="0"/>
        <w:ind w:left="357"/>
        <w:jc w:val="both"/>
        <w:rPr>
          <w:rFonts w:eastAsia="Times New Roman"/>
          <w:lang w:eastAsia="tr-TR"/>
        </w:rPr>
      </w:pPr>
      <w:r w:rsidRPr="004B0DC8">
        <w:rPr>
          <w:rFonts w:eastAsia="Times New Roman"/>
          <w:lang w:eastAsia="tr-TR"/>
        </w:rPr>
        <w:t>Asıl üyeler</w:t>
      </w:r>
      <w:r w:rsidR="001D2E14">
        <w:rPr>
          <w:rFonts w:eastAsia="Times New Roman"/>
          <w:lang w:eastAsia="tr-TR"/>
        </w:rPr>
        <w:t>:</w:t>
      </w:r>
      <w:r w:rsidRPr="004B0DC8">
        <w:rPr>
          <w:rFonts w:eastAsia="Times New Roman"/>
          <w:lang w:eastAsia="tr-TR"/>
        </w:rPr>
        <w:t xml:space="preserve"> Mustafa SEFER, </w:t>
      </w:r>
      <w:proofErr w:type="spellStart"/>
      <w:r w:rsidRPr="004B0DC8">
        <w:rPr>
          <w:rFonts w:eastAsia="Times New Roman"/>
          <w:lang w:eastAsia="tr-TR"/>
        </w:rPr>
        <w:t>Abdulaziz</w:t>
      </w:r>
      <w:proofErr w:type="spellEnd"/>
      <w:r w:rsidRPr="004B0DC8">
        <w:rPr>
          <w:rFonts w:eastAsia="Times New Roman"/>
          <w:lang w:eastAsia="tr-TR"/>
        </w:rPr>
        <w:t xml:space="preserve"> BAK ve Durmuş BAK,</w:t>
      </w:r>
    </w:p>
    <w:p w:rsidR="004B0DC8" w:rsidRPr="004B0DC8" w:rsidRDefault="004B0DC8" w:rsidP="001D2E14">
      <w:pPr>
        <w:shd w:val="clear" w:color="auto" w:fill="FFFFFF"/>
        <w:spacing w:after="150"/>
        <w:ind w:left="357"/>
        <w:jc w:val="both"/>
        <w:rPr>
          <w:rFonts w:eastAsia="Times New Roman"/>
          <w:lang w:eastAsia="tr-TR"/>
        </w:rPr>
      </w:pPr>
      <w:r w:rsidRPr="004B0DC8">
        <w:rPr>
          <w:rFonts w:eastAsia="Times New Roman"/>
          <w:lang w:eastAsia="tr-TR"/>
        </w:rPr>
        <w:t>Yedek üyeler</w:t>
      </w:r>
      <w:r w:rsidR="001D2E14">
        <w:rPr>
          <w:rFonts w:eastAsia="Times New Roman"/>
          <w:lang w:eastAsia="tr-TR"/>
        </w:rPr>
        <w:t>:</w:t>
      </w:r>
      <w:r w:rsidRPr="004B0DC8">
        <w:rPr>
          <w:rFonts w:eastAsia="Times New Roman"/>
          <w:lang w:eastAsia="tr-TR"/>
        </w:rPr>
        <w:t xml:space="preserve"> Ahmet AKTAŞ, Enver ZENBİL ve Faruk </w:t>
      </w:r>
      <w:proofErr w:type="spellStart"/>
      <w:r w:rsidRPr="004B0DC8">
        <w:rPr>
          <w:rFonts w:eastAsia="Times New Roman"/>
          <w:lang w:eastAsia="tr-TR"/>
        </w:rPr>
        <w:t>Nafız</w:t>
      </w:r>
      <w:proofErr w:type="spellEnd"/>
      <w:r w:rsidRPr="004B0DC8">
        <w:rPr>
          <w:rFonts w:eastAsia="Times New Roman"/>
          <w:lang w:eastAsia="tr-TR"/>
        </w:rPr>
        <w:t xml:space="preserve"> TAHMAZ önerilmiştir.</w:t>
      </w:r>
    </w:p>
    <w:p w:rsidR="004B0DC8" w:rsidRPr="004B0DC8" w:rsidRDefault="004B0DC8" w:rsidP="001D2E14">
      <w:pPr>
        <w:numPr>
          <w:ilvl w:val="0"/>
          <w:numId w:val="24"/>
        </w:numPr>
        <w:shd w:val="clear" w:color="auto" w:fill="FFFFFF"/>
        <w:spacing w:after="0"/>
        <w:ind w:left="357" w:hanging="357"/>
        <w:jc w:val="both"/>
        <w:rPr>
          <w:rFonts w:eastAsia="Times New Roman"/>
          <w:lang w:eastAsia="tr-TR"/>
        </w:rPr>
      </w:pPr>
      <w:proofErr w:type="spellStart"/>
      <w:r w:rsidRPr="004B0DC8">
        <w:rPr>
          <w:rFonts w:eastAsia="Times New Roman"/>
          <w:lang w:eastAsia="tr-TR"/>
        </w:rPr>
        <w:t>Yalıköy</w:t>
      </w:r>
      <w:proofErr w:type="spellEnd"/>
      <w:r w:rsidRPr="004B0DC8">
        <w:rPr>
          <w:rFonts w:eastAsia="Times New Roman"/>
          <w:lang w:eastAsia="tr-TR"/>
        </w:rPr>
        <w:t xml:space="preserve"> (Demirci) Mahalle Muhtarı tarafından, 3 asıl 3 yedek kişiden oluşan bilirkişi; </w:t>
      </w:r>
    </w:p>
    <w:p w:rsidR="004B0DC8" w:rsidRPr="004B0DC8" w:rsidRDefault="004B0DC8" w:rsidP="001D2E14">
      <w:pPr>
        <w:shd w:val="clear" w:color="auto" w:fill="FFFFFF"/>
        <w:spacing w:after="0"/>
        <w:ind w:left="357"/>
        <w:jc w:val="both"/>
        <w:rPr>
          <w:rFonts w:eastAsia="Times New Roman"/>
          <w:lang w:eastAsia="tr-TR"/>
        </w:rPr>
      </w:pPr>
      <w:r w:rsidRPr="004B0DC8">
        <w:rPr>
          <w:rFonts w:eastAsia="Times New Roman"/>
          <w:lang w:eastAsia="tr-TR"/>
        </w:rPr>
        <w:t xml:space="preserve">Asıl üyeler: Yusuf GÜNAYDIN, Ahmet FURUNCU ve Murat FURUNCU, </w:t>
      </w:r>
    </w:p>
    <w:p w:rsidR="004B0DC8" w:rsidRPr="004B0DC8" w:rsidRDefault="004B0DC8" w:rsidP="001D2E14">
      <w:pPr>
        <w:shd w:val="clear" w:color="auto" w:fill="FFFFFF"/>
        <w:spacing w:after="150"/>
        <w:ind w:left="360"/>
        <w:jc w:val="both"/>
        <w:rPr>
          <w:rFonts w:eastAsia="Times New Roman"/>
          <w:lang w:eastAsia="tr-TR"/>
        </w:rPr>
      </w:pPr>
      <w:r w:rsidRPr="004B0DC8">
        <w:rPr>
          <w:rFonts w:eastAsia="Times New Roman"/>
          <w:lang w:eastAsia="tr-TR"/>
        </w:rPr>
        <w:t>Yedek üyeler: Ali Kemal KILIÇ, Mahmut ŞAHİN ve Hasan İSLAM önerilmiştir.</w:t>
      </w:r>
    </w:p>
    <w:p w:rsidR="004B0DC8" w:rsidRPr="004B0DC8" w:rsidRDefault="004B0DC8" w:rsidP="001D2E14">
      <w:pPr>
        <w:numPr>
          <w:ilvl w:val="0"/>
          <w:numId w:val="24"/>
        </w:numPr>
        <w:shd w:val="clear" w:color="auto" w:fill="FFFFFF"/>
        <w:spacing w:after="0"/>
        <w:ind w:left="357" w:hanging="357"/>
        <w:jc w:val="both"/>
        <w:rPr>
          <w:rFonts w:eastAsia="Times New Roman"/>
          <w:lang w:eastAsia="tr-TR"/>
        </w:rPr>
      </w:pPr>
      <w:r w:rsidRPr="004B0DC8">
        <w:rPr>
          <w:rFonts w:eastAsia="Times New Roman"/>
          <w:lang w:eastAsia="tr-TR"/>
        </w:rPr>
        <w:t xml:space="preserve">Yıldız Mahalle Muhtarı tarafından, 3 asıl 3 yedek kişiden oluşan bilirkişi; </w:t>
      </w:r>
    </w:p>
    <w:p w:rsidR="004B0DC8" w:rsidRPr="004B0DC8" w:rsidRDefault="004B0DC8" w:rsidP="001D2E14">
      <w:pPr>
        <w:shd w:val="clear" w:color="auto" w:fill="FFFFFF"/>
        <w:spacing w:after="0"/>
        <w:ind w:left="357"/>
        <w:jc w:val="both"/>
        <w:rPr>
          <w:rFonts w:eastAsia="Times New Roman"/>
          <w:lang w:eastAsia="tr-TR"/>
        </w:rPr>
      </w:pPr>
      <w:r w:rsidRPr="004B0DC8">
        <w:rPr>
          <w:rFonts w:eastAsia="Times New Roman"/>
          <w:lang w:eastAsia="tr-TR"/>
        </w:rPr>
        <w:t>Asıl üyeler</w:t>
      </w:r>
      <w:r w:rsidR="001D2E14">
        <w:rPr>
          <w:rFonts w:eastAsia="Times New Roman"/>
          <w:lang w:eastAsia="tr-TR"/>
        </w:rPr>
        <w:t>:</w:t>
      </w:r>
      <w:r w:rsidRPr="004B0DC8">
        <w:rPr>
          <w:rFonts w:eastAsia="Times New Roman"/>
          <w:lang w:eastAsia="tr-TR"/>
        </w:rPr>
        <w:t xml:space="preserve"> Adnan ŞİRİN, Kerim YILMAZ, Adil LİMANDAL, </w:t>
      </w:r>
    </w:p>
    <w:p w:rsidR="004B0DC8" w:rsidRPr="004B0DC8" w:rsidRDefault="004B0DC8" w:rsidP="001D2E14">
      <w:pPr>
        <w:shd w:val="clear" w:color="auto" w:fill="FFFFFF"/>
        <w:spacing w:after="150"/>
        <w:ind w:left="357"/>
        <w:jc w:val="both"/>
        <w:rPr>
          <w:rFonts w:eastAsia="Times New Roman"/>
          <w:lang w:eastAsia="tr-TR"/>
        </w:rPr>
      </w:pPr>
      <w:r w:rsidRPr="004B0DC8">
        <w:rPr>
          <w:rFonts w:eastAsia="Times New Roman"/>
          <w:lang w:eastAsia="tr-TR"/>
        </w:rPr>
        <w:t>Yedek üyeler</w:t>
      </w:r>
      <w:r w:rsidR="001D2E14">
        <w:rPr>
          <w:rFonts w:eastAsia="Times New Roman"/>
          <w:lang w:eastAsia="tr-TR"/>
        </w:rPr>
        <w:t>:</w:t>
      </w:r>
      <w:r w:rsidRPr="004B0DC8">
        <w:rPr>
          <w:rFonts w:eastAsia="Times New Roman"/>
          <w:lang w:eastAsia="tr-TR"/>
        </w:rPr>
        <w:t xml:space="preserve"> Ali YAĞCI,  Fahri KUDU </w:t>
      </w:r>
      <w:proofErr w:type="gramStart"/>
      <w:r w:rsidRPr="004B0DC8">
        <w:rPr>
          <w:rFonts w:eastAsia="Times New Roman"/>
          <w:lang w:eastAsia="tr-TR"/>
        </w:rPr>
        <w:t>ve  Ahmet</w:t>
      </w:r>
      <w:proofErr w:type="gramEnd"/>
      <w:r w:rsidRPr="004B0DC8">
        <w:rPr>
          <w:rFonts w:eastAsia="Times New Roman"/>
          <w:lang w:eastAsia="tr-TR"/>
        </w:rPr>
        <w:t xml:space="preserve"> ÇİÇEK önerilmiştir.</w:t>
      </w:r>
    </w:p>
    <w:p w:rsidR="004B0DC8" w:rsidRDefault="004B0DC8" w:rsidP="004B0DC8">
      <w:pPr>
        <w:pStyle w:val="NormalWeb"/>
        <w:shd w:val="clear" w:color="auto" w:fill="FFFFFF"/>
        <w:spacing w:before="0" w:beforeAutospacing="0" w:after="200" w:afterAutospacing="0" w:line="276" w:lineRule="auto"/>
        <w:ind w:firstLine="709"/>
        <w:jc w:val="both"/>
        <w:rPr>
          <w:b/>
        </w:rPr>
      </w:pPr>
      <w:r w:rsidRPr="004B0DC8">
        <w:t xml:space="preserve">3402 sayılı Kadastro kanununun 3. Maddesi gereğince kadastro ekibi ile görev yapmak üzere; </w:t>
      </w:r>
      <w:r w:rsidRPr="004B0DC8">
        <w:rPr>
          <w:color w:val="333333"/>
        </w:rPr>
        <w:t xml:space="preserve">Aydoğdu, Çamlık, </w:t>
      </w:r>
      <w:proofErr w:type="spellStart"/>
      <w:r w:rsidRPr="004B0DC8">
        <w:rPr>
          <w:color w:val="333333"/>
        </w:rPr>
        <w:t>Deregözü</w:t>
      </w:r>
      <w:proofErr w:type="spellEnd"/>
      <w:r w:rsidRPr="004B0DC8">
        <w:rPr>
          <w:color w:val="333333"/>
        </w:rPr>
        <w:t>, Hürriy</w:t>
      </w:r>
      <w:r>
        <w:rPr>
          <w:color w:val="333333"/>
        </w:rPr>
        <w:t xml:space="preserve">et. </w:t>
      </w:r>
      <w:proofErr w:type="spellStart"/>
      <w:r>
        <w:rPr>
          <w:color w:val="333333"/>
        </w:rPr>
        <w:t>Yalıköy</w:t>
      </w:r>
      <w:proofErr w:type="spellEnd"/>
      <w:r>
        <w:rPr>
          <w:color w:val="333333"/>
        </w:rPr>
        <w:t xml:space="preserve">(Demirci) ve Yıldız </w:t>
      </w:r>
      <w:r w:rsidRPr="004B0DC8">
        <w:t>Mahalleleri hudutları dâhilindeki taşınmazların geometrik ve hukuki durumlarını iyi bilen yukarıda adı geçen her mahalleden, 3 asıl 3 yedek olmak üzere</w:t>
      </w:r>
      <w:r w:rsidRPr="004B0DC8">
        <w:rPr>
          <w:color w:val="333333"/>
        </w:rPr>
        <w:t xml:space="preserve"> toplam </w:t>
      </w:r>
      <w:r w:rsidRPr="004B0DC8">
        <w:t>6’şar kişi</w:t>
      </w:r>
      <w:r>
        <w:t>den oluşan bilirkişi seçilmesinin,</w:t>
      </w:r>
      <w:r w:rsidRPr="004B0DC8">
        <w:t xml:space="preserve"> komisyondan geldiği şekliyle oy birliğiyle kabulüne ve gereği için </w:t>
      </w:r>
      <w:r>
        <w:t xml:space="preserve">kararın </w:t>
      </w:r>
      <w:r w:rsidRPr="004B0DC8">
        <w:t>Yazı İşleri Müdürlüğüne gönderilmesine karar verilmiştir.</w:t>
      </w:r>
      <w:r>
        <w:t xml:space="preserve"> </w:t>
      </w:r>
      <w:r>
        <w:rPr>
          <w:b/>
        </w:rPr>
        <w:t>(Karar No:6)</w:t>
      </w:r>
    </w:p>
    <w:p w:rsidR="001D2E14" w:rsidRDefault="004B0DC8" w:rsidP="004534AC">
      <w:pPr>
        <w:ind w:firstLine="708"/>
        <w:jc w:val="both"/>
      </w:pPr>
      <w:r>
        <w:rPr>
          <w:b/>
          <w:u w:val="single"/>
        </w:rPr>
        <w:t>Gündemin 3</w:t>
      </w:r>
      <w:r w:rsidR="00416E36" w:rsidRPr="00864148">
        <w:rPr>
          <w:b/>
          <w:u w:val="single"/>
        </w:rPr>
        <w:t>. Maddesi</w:t>
      </w:r>
      <w:r w:rsidR="00416E36" w:rsidRPr="00864148">
        <w:rPr>
          <w:b/>
        </w:rPr>
        <w:t>:</w:t>
      </w:r>
      <w:r w:rsidR="00416E36" w:rsidRPr="00F871CE">
        <w:t xml:space="preserve"> </w:t>
      </w:r>
      <w:r w:rsidR="00416E36" w:rsidRPr="0053359A">
        <w:t>Dilek ve Temenniler</w:t>
      </w:r>
      <w:r w:rsidR="00416E36">
        <w:t>; Söz almak isteyenler soruldu.</w:t>
      </w:r>
      <w:r w:rsidR="004534AC" w:rsidRPr="004534AC">
        <w:t xml:space="preserve"> </w:t>
      </w:r>
    </w:p>
    <w:p w:rsidR="004534AC" w:rsidRPr="007A6CEF" w:rsidRDefault="001D2E14" w:rsidP="004534AC">
      <w:pPr>
        <w:ind w:firstLine="708"/>
        <w:jc w:val="both"/>
        <w:rPr>
          <w:rFonts w:eastAsia="Times New Roman"/>
          <w:lang w:eastAsia="tr-TR"/>
        </w:rPr>
      </w:pPr>
      <w:r>
        <w:t xml:space="preserve">Meclis Üyesi Eyüp YAVUZ, Zabıta </w:t>
      </w:r>
      <w:proofErr w:type="gramStart"/>
      <w:r>
        <w:t>şikayet</w:t>
      </w:r>
      <w:proofErr w:type="gramEnd"/>
      <w:r>
        <w:t xml:space="preserve"> üzerine değil de kendi tespit ettiği aksaklıklara göre veya gereğini yapmalı</w:t>
      </w:r>
      <w:r w:rsidR="004534AC">
        <w:t>.</w:t>
      </w:r>
      <w:r>
        <w:t xml:space="preserve"> Teşekkür ederim.</w:t>
      </w:r>
    </w:p>
    <w:p w:rsidR="004534AC" w:rsidRPr="00DB475E" w:rsidRDefault="00A22AD8" w:rsidP="004534AC">
      <w:pPr>
        <w:ind w:firstLine="708"/>
        <w:jc w:val="both"/>
      </w:pPr>
      <w:r w:rsidRPr="00A22AD8">
        <w:rPr>
          <w:b/>
          <w:u w:val="single"/>
        </w:rPr>
        <w:lastRenderedPageBreak/>
        <w:t>Gündemin 8</w:t>
      </w:r>
      <w:r w:rsidR="004534AC" w:rsidRPr="00A22AD8">
        <w:rPr>
          <w:b/>
          <w:u w:val="single"/>
        </w:rPr>
        <w:t>. Maddesi</w:t>
      </w:r>
      <w:r w:rsidR="004534AC" w:rsidRPr="004F184C">
        <w:rPr>
          <w:u w:val="single"/>
        </w:rPr>
        <w:t>:</w:t>
      </w:r>
      <w:r w:rsidR="004534AC" w:rsidRPr="00A22AD8">
        <w:t xml:space="preserve"> </w:t>
      </w:r>
      <w:r w:rsidR="004534AC" w:rsidRPr="0053359A">
        <w:t>Kapanış</w:t>
      </w:r>
      <w:r w:rsidR="004534AC">
        <w:t xml:space="preserve">; Başkan, </w:t>
      </w:r>
      <w:r w:rsidR="004534AC" w:rsidRPr="00DB475E">
        <w:t xml:space="preserve">Gündemde görüşülecek başka madde olmadığından </w:t>
      </w:r>
      <w:r>
        <w:t>Şubat 201</w:t>
      </w:r>
      <w:r w:rsidR="004A3F50">
        <w:t>8</w:t>
      </w:r>
      <w:r w:rsidR="004534AC" w:rsidRPr="00DB475E">
        <w:t xml:space="preserve"> toplantısı, 0</w:t>
      </w:r>
      <w:r w:rsidR="004A3F50">
        <w:t>7</w:t>
      </w:r>
      <w:r w:rsidR="004534AC">
        <w:t>.02</w:t>
      </w:r>
      <w:r w:rsidR="004534AC" w:rsidRPr="00DB475E">
        <w:t>.201</w:t>
      </w:r>
      <w:r w:rsidR="00FD3044">
        <w:t>8</w:t>
      </w:r>
      <w:r w:rsidR="004534AC" w:rsidRPr="00DB475E">
        <w:t xml:space="preserve"> Çarşamba günü saat 14.00’</w:t>
      </w:r>
      <w:r w:rsidR="00D77C6F">
        <w:t>t</w:t>
      </w:r>
      <w:r w:rsidR="004534AC" w:rsidRPr="00DB475E">
        <w:t xml:space="preserve">e toplanmak üzere </w:t>
      </w:r>
      <w:r w:rsidR="004534AC">
        <w:t>t</w:t>
      </w:r>
      <w:r w:rsidR="004534AC" w:rsidRPr="00DB475E">
        <w:t>o</w:t>
      </w:r>
      <w:r w:rsidR="004534AC">
        <w:t>plantıya</w:t>
      </w:r>
      <w:r w:rsidR="004534AC" w:rsidRPr="00DB475E">
        <w:t xml:space="preserve"> son verildi. 0</w:t>
      </w:r>
      <w:r>
        <w:t>4</w:t>
      </w:r>
      <w:r w:rsidR="004534AC" w:rsidRPr="00DB475E">
        <w:t>.</w:t>
      </w:r>
      <w:r>
        <w:t>01.201</w:t>
      </w:r>
      <w:r w:rsidR="004A3F50">
        <w:t>8</w:t>
      </w:r>
      <w:bookmarkStart w:id="0" w:name="_GoBack"/>
      <w:bookmarkEnd w:id="0"/>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12" w:rsidRDefault="00E71812" w:rsidP="002059FD">
      <w:pPr>
        <w:spacing w:after="0" w:line="240" w:lineRule="auto"/>
      </w:pPr>
      <w:r>
        <w:separator/>
      </w:r>
    </w:p>
  </w:endnote>
  <w:endnote w:type="continuationSeparator" w:id="0">
    <w:p w:rsidR="00E71812" w:rsidRDefault="00E71812"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8221D" w:rsidRDefault="0088221D">
        <w:pPr>
          <w:pStyle w:val="Altbilgi"/>
          <w:jc w:val="center"/>
        </w:pPr>
        <w:r>
          <w:fldChar w:fldCharType="begin"/>
        </w:r>
        <w:r>
          <w:instrText>PAGE   \* MERGEFORMAT</w:instrText>
        </w:r>
        <w:r>
          <w:fldChar w:fldCharType="separate"/>
        </w:r>
        <w:r w:rsidR="00FD3044">
          <w:rPr>
            <w:noProof/>
          </w:rPr>
          <w:t>5</w:t>
        </w:r>
        <w:r>
          <w:fldChar w:fldCharType="end"/>
        </w:r>
        <w:r w:rsidR="00AA52BD">
          <w:t>/5</w:t>
        </w:r>
      </w:p>
    </w:sdtContent>
  </w:sdt>
  <w:p w:rsidR="0088221D" w:rsidRDefault="008822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12" w:rsidRDefault="00E71812" w:rsidP="002059FD">
      <w:pPr>
        <w:spacing w:after="0" w:line="240" w:lineRule="auto"/>
      </w:pPr>
      <w:r>
        <w:separator/>
      </w:r>
    </w:p>
  </w:footnote>
  <w:footnote w:type="continuationSeparator" w:id="0">
    <w:p w:rsidR="00E71812" w:rsidRDefault="00E71812"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AFE4062"/>
    <w:multiLevelType w:val="hybridMultilevel"/>
    <w:tmpl w:val="1954040C"/>
    <w:lvl w:ilvl="0" w:tplc="4F8E71F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7">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C4C3D92"/>
    <w:multiLevelType w:val="hybridMultilevel"/>
    <w:tmpl w:val="A27E3402"/>
    <w:lvl w:ilvl="0" w:tplc="DB5846F6">
      <w:start w:val="1"/>
      <w:numFmt w:val="decimal"/>
      <w:lvlText w:val="%1."/>
      <w:lvlJc w:val="left"/>
      <w:pPr>
        <w:ind w:left="72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2">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4">
    <w:nsid w:val="5C834AF8"/>
    <w:multiLevelType w:val="hybridMultilevel"/>
    <w:tmpl w:val="B5F4F080"/>
    <w:lvl w:ilvl="0" w:tplc="041F000F">
      <w:start w:val="1"/>
      <w:numFmt w:val="decimal"/>
      <w:lvlText w:val="%1."/>
      <w:lvlJc w:val="left"/>
      <w:pPr>
        <w:ind w:left="786"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11"/>
  </w:num>
  <w:num w:numId="13">
    <w:abstractNumId w:val="13"/>
  </w:num>
  <w:num w:numId="14">
    <w:abstractNumId w:val="0"/>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04BF0"/>
    <w:rsid w:val="00012F08"/>
    <w:rsid w:val="0001494E"/>
    <w:rsid w:val="00035682"/>
    <w:rsid w:val="00052EB3"/>
    <w:rsid w:val="00055283"/>
    <w:rsid w:val="00063BC5"/>
    <w:rsid w:val="000715E3"/>
    <w:rsid w:val="000722AA"/>
    <w:rsid w:val="00074F14"/>
    <w:rsid w:val="0008411A"/>
    <w:rsid w:val="000E37F6"/>
    <w:rsid w:val="000E64C7"/>
    <w:rsid w:val="000E7007"/>
    <w:rsid w:val="000F3929"/>
    <w:rsid w:val="00101EBA"/>
    <w:rsid w:val="00112007"/>
    <w:rsid w:val="00113810"/>
    <w:rsid w:val="00115B86"/>
    <w:rsid w:val="00123D9C"/>
    <w:rsid w:val="0013384E"/>
    <w:rsid w:val="001611DE"/>
    <w:rsid w:val="00163A36"/>
    <w:rsid w:val="00177DA7"/>
    <w:rsid w:val="001A1AFC"/>
    <w:rsid w:val="001B4D2D"/>
    <w:rsid w:val="001C0C92"/>
    <w:rsid w:val="001C4D58"/>
    <w:rsid w:val="001C6CBD"/>
    <w:rsid w:val="001C7615"/>
    <w:rsid w:val="001D2E14"/>
    <w:rsid w:val="001F1590"/>
    <w:rsid w:val="002059FD"/>
    <w:rsid w:val="002063A1"/>
    <w:rsid w:val="00206FB0"/>
    <w:rsid w:val="00217C04"/>
    <w:rsid w:val="00245ADB"/>
    <w:rsid w:val="00245F8A"/>
    <w:rsid w:val="0025221C"/>
    <w:rsid w:val="002E1991"/>
    <w:rsid w:val="0030284F"/>
    <w:rsid w:val="003101FF"/>
    <w:rsid w:val="003237BA"/>
    <w:rsid w:val="00335364"/>
    <w:rsid w:val="00351AD0"/>
    <w:rsid w:val="003626A4"/>
    <w:rsid w:val="00373444"/>
    <w:rsid w:val="003C3FD1"/>
    <w:rsid w:val="003C6C5A"/>
    <w:rsid w:val="00403497"/>
    <w:rsid w:val="00416AE0"/>
    <w:rsid w:val="00416B34"/>
    <w:rsid w:val="00416E36"/>
    <w:rsid w:val="00420339"/>
    <w:rsid w:val="004274DD"/>
    <w:rsid w:val="004276E6"/>
    <w:rsid w:val="00434F07"/>
    <w:rsid w:val="00435158"/>
    <w:rsid w:val="00435A1B"/>
    <w:rsid w:val="00436889"/>
    <w:rsid w:val="00450929"/>
    <w:rsid w:val="004534AC"/>
    <w:rsid w:val="00462539"/>
    <w:rsid w:val="00490C51"/>
    <w:rsid w:val="0049286F"/>
    <w:rsid w:val="00496C08"/>
    <w:rsid w:val="004A1424"/>
    <w:rsid w:val="004A3BFD"/>
    <w:rsid w:val="004A3F50"/>
    <w:rsid w:val="004B03D7"/>
    <w:rsid w:val="004B0DC8"/>
    <w:rsid w:val="004C259A"/>
    <w:rsid w:val="004C7D2C"/>
    <w:rsid w:val="005067B5"/>
    <w:rsid w:val="00506FF4"/>
    <w:rsid w:val="0053310B"/>
    <w:rsid w:val="005378D3"/>
    <w:rsid w:val="00544A65"/>
    <w:rsid w:val="005736EB"/>
    <w:rsid w:val="00596654"/>
    <w:rsid w:val="005A018C"/>
    <w:rsid w:val="005B5D4E"/>
    <w:rsid w:val="005C4F40"/>
    <w:rsid w:val="005D0973"/>
    <w:rsid w:val="005D19FA"/>
    <w:rsid w:val="005E3345"/>
    <w:rsid w:val="005F2AD6"/>
    <w:rsid w:val="005F77B6"/>
    <w:rsid w:val="0060434A"/>
    <w:rsid w:val="006333AA"/>
    <w:rsid w:val="00634E51"/>
    <w:rsid w:val="006442ED"/>
    <w:rsid w:val="006727C3"/>
    <w:rsid w:val="006876A3"/>
    <w:rsid w:val="00692035"/>
    <w:rsid w:val="00696190"/>
    <w:rsid w:val="006A198F"/>
    <w:rsid w:val="006A53CA"/>
    <w:rsid w:val="006A6D20"/>
    <w:rsid w:val="006B098F"/>
    <w:rsid w:val="006B1452"/>
    <w:rsid w:val="006C7211"/>
    <w:rsid w:val="006D7FEB"/>
    <w:rsid w:val="00706875"/>
    <w:rsid w:val="00706BC8"/>
    <w:rsid w:val="00740F83"/>
    <w:rsid w:val="007506BB"/>
    <w:rsid w:val="00762417"/>
    <w:rsid w:val="007A585D"/>
    <w:rsid w:val="007A6CEF"/>
    <w:rsid w:val="007B3378"/>
    <w:rsid w:val="007B6391"/>
    <w:rsid w:val="007C1AA1"/>
    <w:rsid w:val="007D4A7F"/>
    <w:rsid w:val="007E4417"/>
    <w:rsid w:val="007F058B"/>
    <w:rsid w:val="008012F0"/>
    <w:rsid w:val="008020D4"/>
    <w:rsid w:val="008022B3"/>
    <w:rsid w:val="008367C7"/>
    <w:rsid w:val="0084300F"/>
    <w:rsid w:val="00854BD5"/>
    <w:rsid w:val="00856B7C"/>
    <w:rsid w:val="008611D8"/>
    <w:rsid w:val="00864148"/>
    <w:rsid w:val="0086514F"/>
    <w:rsid w:val="0088221D"/>
    <w:rsid w:val="00883185"/>
    <w:rsid w:val="00896E8D"/>
    <w:rsid w:val="008A6245"/>
    <w:rsid w:val="008C4F45"/>
    <w:rsid w:val="008F6998"/>
    <w:rsid w:val="00901978"/>
    <w:rsid w:val="00912780"/>
    <w:rsid w:val="00917DA9"/>
    <w:rsid w:val="00924440"/>
    <w:rsid w:val="00936D89"/>
    <w:rsid w:val="00940107"/>
    <w:rsid w:val="009422A4"/>
    <w:rsid w:val="009553D4"/>
    <w:rsid w:val="00962973"/>
    <w:rsid w:val="00967B80"/>
    <w:rsid w:val="009720EF"/>
    <w:rsid w:val="00974950"/>
    <w:rsid w:val="00982D84"/>
    <w:rsid w:val="00985D4E"/>
    <w:rsid w:val="00987520"/>
    <w:rsid w:val="0099565C"/>
    <w:rsid w:val="009A7D06"/>
    <w:rsid w:val="009B2CB6"/>
    <w:rsid w:val="009B628B"/>
    <w:rsid w:val="009B6C85"/>
    <w:rsid w:val="009D0CEA"/>
    <w:rsid w:val="009E0EE9"/>
    <w:rsid w:val="00A0671F"/>
    <w:rsid w:val="00A123CA"/>
    <w:rsid w:val="00A22AD8"/>
    <w:rsid w:val="00A301C1"/>
    <w:rsid w:val="00A40128"/>
    <w:rsid w:val="00A54CD6"/>
    <w:rsid w:val="00A63931"/>
    <w:rsid w:val="00A76E54"/>
    <w:rsid w:val="00A77FA1"/>
    <w:rsid w:val="00A81685"/>
    <w:rsid w:val="00AA52BD"/>
    <w:rsid w:val="00AB3BED"/>
    <w:rsid w:val="00AB67A0"/>
    <w:rsid w:val="00AC4F8D"/>
    <w:rsid w:val="00AD33DC"/>
    <w:rsid w:val="00AE01A6"/>
    <w:rsid w:val="00AE1F5D"/>
    <w:rsid w:val="00AE57FD"/>
    <w:rsid w:val="00B20F5B"/>
    <w:rsid w:val="00BA5738"/>
    <w:rsid w:val="00BC0028"/>
    <w:rsid w:val="00BD0569"/>
    <w:rsid w:val="00BF0F45"/>
    <w:rsid w:val="00C01963"/>
    <w:rsid w:val="00C03501"/>
    <w:rsid w:val="00C10330"/>
    <w:rsid w:val="00C156A3"/>
    <w:rsid w:val="00C23F1B"/>
    <w:rsid w:val="00C240E5"/>
    <w:rsid w:val="00C26ECB"/>
    <w:rsid w:val="00C360BC"/>
    <w:rsid w:val="00C42FAB"/>
    <w:rsid w:val="00C5772D"/>
    <w:rsid w:val="00C627EE"/>
    <w:rsid w:val="00C646A6"/>
    <w:rsid w:val="00C6749D"/>
    <w:rsid w:val="00C71E37"/>
    <w:rsid w:val="00C74CF1"/>
    <w:rsid w:val="00CA2669"/>
    <w:rsid w:val="00CA482C"/>
    <w:rsid w:val="00CA5557"/>
    <w:rsid w:val="00CC0667"/>
    <w:rsid w:val="00D02554"/>
    <w:rsid w:val="00D04D4A"/>
    <w:rsid w:val="00D12719"/>
    <w:rsid w:val="00D15080"/>
    <w:rsid w:val="00D37857"/>
    <w:rsid w:val="00D45376"/>
    <w:rsid w:val="00D56A8B"/>
    <w:rsid w:val="00D66540"/>
    <w:rsid w:val="00D66755"/>
    <w:rsid w:val="00D72206"/>
    <w:rsid w:val="00D740E6"/>
    <w:rsid w:val="00D760EB"/>
    <w:rsid w:val="00D77C6F"/>
    <w:rsid w:val="00D842C7"/>
    <w:rsid w:val="00D9217B"/>
    <w:rsid w:val="00D93091"/>
    <w:rsid w:val="00D94D6D"/>
    <w:rsid w:val="00D9550D"/>
    <w:rsid w:val="00DB0FA9"/>
    <w:rsid w:val="00DB15C6"/>
    <w:rsid w:val="00DB2ABB"/>
    <w:rsid w:val="00DB475E"/>
    <w:rsid w:val="00DC382D"/>
    <w:rsid w:val="00DC3EDC"/>
    <w:rsid w:val="00DC6D02"/>
    <w:rsid w:val="00DC75FF"/>
    <w:rsid w:val="00DD15F0"/>
    <w:rsid w:val="00DF43F6"/>
    <w:rsid w:val="00DF6ADD"/>
    <w:rsid w:val="00E05D49"/>
    <w:rsid w:val="00E177FC"/>
    <w:rsid w:val="00E22ACB"/>
    <w:rsid w:val="00E36352"/>
    <w:rsid w:val="00E71812"/>
    <w:rsid w:val="00E77EA8"/>
    <w:rsid w:val="00E91141"/>
    <w:rsid w:val="00E9399D"/>
    <w:rsid w:val="00E971B5"/>
    <w:rsid w:val="00EA5AC5"/>
    <w:rsid w:val="00EB3AA1"/>
    <w:rsid w:val="00EB3C15"/>
    <w:rsid w:val="00ED246C"/>
    <w:rsid w:val="00ED5BCA"/>
    <w:rsid w:val="00F0423B"/>
    <w:rsid w:val="00F04DAF"/>
    <w:rsid w:val="00F14DA0"/>
    <w:rsid w:val="00F3623E"/>
    <w:rsid w:val="00F5182D"/>
    <w:rsid w:val="00F61C6B"/>
    <w:rsid w:val="00F63692"/>
    <w:rsid w:val="00F63B74"/>
    <w:rsid w:val="00F731C2"/>
    <w:rsid w:val="00F7474A"/>
    <w:rsid w:val="00F74F4C"/>
    <w:rsid w:val="00F871CE"/>
    <w:rsid w:val="00F878A7"/>
    <w:rsid w:val="00F93D5F"/>
    <w:rsid w:val="00FA199F"/>
    <w:rsid w:val="00FA6F97"/>
    <w:rsid w:val="00FB3C13"/>
    <w:rsid w:val="00FD3044"/>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6333AA"/>
    <w:pPr>
      <w:spacing w:after="0" w:line="240" w:lineRule="auto"/>
      <w:ind w:left="720" w:firstLine="709"/>
      <w:contextualSpacing/>
    </w:pPr>
    <w:rPr>
      <w:rFonts w:asciiTheme="minorHAnsi" w:hAnsiTheme="minorHAnsi" w:cstheme="minorBidi"/>
      <w:sz w:val="22"/>
      <w:szCs w:val="22"/>
    </w:rPr>
  </w:style>
  <w:style w:type="character" w:customStyle="1" w:styleId="normaltextrun">
    <w:name w:val="normaltextrun"/>
    <w:basedOn w:val="VarsaylanParagrafYazTipi"/>
    <w:rsid w:val="00004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6333AA"/>
    <w:pPr>
      <w:spacing w:after="0" w:line="240" w:lineRule="auto"/>
      <w:ind w:left="720" w:firstLine="709"/>
      <w:contextualSpacing/>
    </w:pPr>
    <w:rPr>
      <w:rFonts w:asciiTheme="minorHAnsi" w:hAnsiTheme="minorHAnsi" w:cstheme="minorBidi"/>
      <w:sz w:val="22"/>
      <w:szCs w:val="22"/>
    </w:rPr>
  </w:style>
  <w:style w:type="character" w:customStyle="1" w:styleId="normaltextrun">
    <w:name w:val="normaltextrun"/>
    <w:basedOn w:val="VarsaylanParagrafYazTipi"/>
    <w:rsid w:val="0000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413891648">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0647-991A-4A72-B1B7-51D449BD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Pages>
  <Words>1644</Words>
  <Characters>9376</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38</cp:revision>
  <cp:lastPrinted>2017-02-01T12:22:00Z</cp:lastPrinted>
  <dcterms:created xsi:type="dcterms:W3CDTF">2018-01-04T09:11:00Z</dcterms:created>
  <dcterms:modified xsi:type="dcterms:W3CDTF">2018-01-09T11:24:00Z</dcterms:modified>
</cp:coreProperties>
</file>