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136779" w:rsidP="006442ED">
      <w:pPr>
        <w:spacing w:after="0" w:line="240" w:lineRule="auto"/>
        <w:jc w:val="center"/>
      </w:pPr>
      <w:r>
        <w:t>ŞUBAT</w:t>
      </w:r>
      <w:r w:rsidR="006442ED" w:rsidRPr="006442ED">
        <w:t xml:space="preserve"> 201</w:t>
      </w:r>
      <w:r w:rsidR="00BB791F">
        <w:t>9</w:t>
      </w:r>
      <w:r w:rsidR="006442ED" w:rsidRPr="006442ED">
        <w:t xml:space="preserve"> MECLİS TOPLANTI </w:t>
      </w:r>
      <w:r w:rsidR="00577025">
        <w:t>BİRİNCİ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136779">
        <w:t>6</w:t>
      </w:r>
      <w:r w:rsidR="00112007">
        <w:t>.</w:t>
      </w:r>
      <w:r w:rsidR="00506FF4">
        <w:t>0</w:t>
      </w:r>
      <w:r w:rsidR="00136779">
        <w:t>2</w:t>
      </w:r>
      <w:r w:rsidR="00055283">
        <w:t>.201</w:t>
      </w:r>
      <w:r w:rsidR="00BB791F">
        <w:t>9</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rsidR="00BB791F">
        <w:t>Cayit</w:t>
      </w:r>
      <w:proofErr w:type="spellEnd"/>
      <w:r w:rsidR="00BB791F">
        <w:t xml:space="preserve"> KURT</w:t>
      </w:r>
      <w:r>
        <w:t xml:space="preserve">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136779"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4856F5"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F04DA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BB791F" w:rsidP="006B098F">
            <w:pPr>
              <w:jc w:val="center"/>
            </w:pPr>
            <w:r>
              <w:t>+</w:t>
            </w:r>
          </w:p>
        </w:tc>
        <w:tc>
          <w:tcPr>
            <w:tcW w:w="3485" w:type="dxa"/>
          </w:tcPr>
          <w:p w:rsidR="006B098F" w:rsidRDefault="006B098F" w:rsidP="006B098F">
            <w:r w:rsidRPr="006442ED">
              <w:t>Soner BEKTAŞ</w:t>
            </w:r>
          </w:p>
        </w:tc>
        <w:tc>
          <w:tcPr>
            <w:tcW w:w="1176" w:type="dxa"/>
          </w:tcPr>
          <w:p w:rsidR="006B098F" w:rsidRDefault="004856F5"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4856F5" w:rsidP="006B098F">
            <w:pPr>
              <w:jc w:val="center"/>
            </w:pPr>
            <w:r>
              <w:t>-</w:t>
            </w:r>
            <w:r w:rsidRPr="00107F53">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C9039A"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136779">
        <w:t>Şubat</w:t>
      </w:r>
      <w:r>
        <w:t xml:space="preserve"> 201</w:t>
      </w:r>
      <w:r w:rsidR="00BB791F">
        <w:t>9</w:t>
      </w:r>
      <w:r w:rsidRPr="000C5E6E">
        <w:t xml:space="preserve"> Meclis toplantısı birinci birleşimi </w:t>
      </w:r>
      <w:r w:rsidR="00D12719">
        <w:t>0</w:t>
      </w:r>
      <w:r w:rsidR="00136779">
        <w:t>6</w:t>
      </w:r>
      <w:r w:rsidRPr="000C5E6E">
        <w:t>.</w:t>
      </w:r>
      <w:r w:rsidR="00506FF4">
        <w:t>0</w:t>
      </w:r>
      <w:r w:rsidR="00136779">
        <w:t>2</w:t>
      </w:r>
      <w:r w:rsidR="00BB791F">
        <w:t>.2019</w:t>
      </w:r>
      <w:r w:rsidRPr="000C5E6E">
        <w:t xml:space="preserve"> </w:t>
      </w:r>
      <w:r>
        <w:t>Çarşamba</w:t>
      </w:r>
      <w:r w:rsidR="00F04DAF">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6D34D4">
        <w:t xml:space="preserve"> Açılış, yoklama.</w:t>
      </w:r>
      <w:r w:rsidRPr="000C5E6E">
        <w:t xml:space="preserve"> Başkan, </w:t>
      </w:r>
      <w:r w:rsidR="001A1AFC" w:rsidRPr="006117A2">
        <w:t>ekseriyet mevcut olduğu görülmüştür</w:t>
      </w:r>
      <w:r w:rsidR="001A1AFC">
        <w:t>. O</w:t>
      </w:r>
      <w:r w:rsidR="001A1AFC" w:rsidRPr="006117A2">
        <w:t>turumu açıyorum dedi.</w:t>
      </w:r>
    </w:p>
    <w:p w:rsidR="00BB791F" w:rsidRDefault="00637432" w:rsidP="009B2CB6">
      <w:pPr>
        <w:ind w:firstLine="708"/>
        <w:jc w:val="both"/>
      </w:pPr>
      <w:r>
        <w:t xml:space="preserve">Meclis Üyeleri </w:t>
      </w:r>
      <w:r w:rsidR="004856F5" w:rsidRPr="004856F5">
        <w:t xml:space="preserve">Davut SAĞLAM </w:t>
      </w:r>
      <w:r>
        <w:t xml:space="preserve">ve </w:t>
      </w:r>
      <w:r w:rsidR="004856F5" w:rsidRPr="004856F5">
        <w:t xml:space="preserve">Soner BEKTAŞ </w:t>
      </w:r>
      <w:r>
        <w:t>izin talep dilekçeleri o</w:t>
      </w:r>
      <w:r w:rsidRPr="000C5E6E">
        <w:t>lduğu görül</w:t>
      </w:r>
      <w:r>
        <w:t>d</w:t>
      </w:r>
      <w:r w:rsidRPr="000C5E6E">
        <w:t>ü</w:t>
      </w:r>
      <w:r>
        <w:t>. İzinli sayılma</w:t>
      </w:r>
      <w:r w:rsidR="00B56A95">
        <w:t>lar</w:t>
      </w:r>
      <w:r>
        <w:t xml:space="preserve">ı oybirliğiyle kabul edildi. Meclis Üyesi </w:t>
      </w:r>
      <w:r w:rsidRPr="006442ED">
        <w:t>Halil İbrahim GARBETOĞLU</w:t>
      </w:r>
      <w:r w:rsidR="00B56A95">
        <w:t xml:space="preserve"> toplantıya katılmadı.</w:t>
      </w:r>
      <w:r>
        <w:t xml:space="preserve"> Diğer Meclis Üyelerinin </w:t>
      </w:r>
      <w:r w:rsidRPr="000C5E6E">
        <w:t>toplantıya katıldığı görül</w:t>
      </w:r>
      <w:r>
        <w:t>dü.</w:t>
      </w:r>
    </w:p>
    <w:p w:rsidR="00637432" w:rsidRDefault="00637432" w:rsidP="009B2CB6">
      <w:pPr>
        <w:ind w:firstLine="708"/>
        <w:jc w:val="both"/>
      </w:pPr>
      <w:r>
        <w:t>Yapılmış ve yapılacak olan işler hakkında bilgi verildi</w:t>
      </w:r>
      <w:r w:rsidR="004856F5">
        <w:t>.</w:t>
      </w:r>
    </w:p>
    <w:p w:rsidR="00107F53" w:rsidRDefault="004856F5" w:rsidP="00107F53">
      <w:pPr>
        <w:ind w:firstLine="708"/>
        <w:jc w:val="both"/>
      </w:pPr>
      <w:r w:rsidRPr="004856F5">
        <w:rPr>
          <w:b/>
          <w:u w:val="single"/>
        </w:rPr>
        <w:t>Gündemin 2. Maddesi</w:t>
      </w:r>
      <w:r w:rsidRPr="004856F5">
        <w:t>: Kamu Yara</w:t>
      </w:r>
      <w:r>
        <w:t>rı Kararı Konusunun Görüşülmesi.</w:t>
      </w:r>
      <w:r w:rsidRPr="004856F5">
        <w:t xml:space="preserve"> İmar ve Şehircilik Müdürlüğü ibareli </w:t>
      </w:r>
      <w:r>
        <w:t>28</w:t>
      </w:r>
      <w:r w:rsidRPr="004856F5">
        <w:t>.</w:t>
      </w:r>
      <w:r>
        <w:t>0</w:t>
      </w:r>
      <w:r w:rsidRPr="004856F5">
        <w:t>1.201</w:t>
      </w:r>
      <w:r>
        <w:t>9</w:t>
      </w:r>
      <w:r w:rsidRPr="004856F5">
        <w:t xml:space="preserve"> tarihli ve </w:t>
      </w:r>
      <w:proofErr w:type="gramStart"/>
      <w:r w:rsidRPr="004856F5">
        <w:t>90548586</w:t>
      </w:r>
      <w:proofErr w:type="gramEnd"/>
      <w:r w:rsidRPr="004856F5">
        <w:t>-754- E.</w:t>
      </w:r>
      <w:r>
        <w:t>342</w:t>
      </w:r>
      <w:r w:rsidRPr="004856F5">
        <w:t xml:space="preserve"> sayılı</w:t>
      </w:r>
      <w:r w:rsidR="00003D4B">
        <w:t xml:space="preserve"> “İl Toprak Koruma Kurulunun 03.01.</w:t>
      </w:r>
      <w:r w:rsidRPr="004856F5">
        <w:t>2019 tarihli ve 246 sayılı kararı ile 4.583016 ha [4.289360 ha Kuru Dikili Tarı</w:t>
      </w:r>
      <w:r w:rsidR="00050E46">
        <w:t>m Fındık Arazisi + 0,293659 ha tarım d</w:t>
      </w:r>
      <w:r w:rsidRPr="004856F5">
        <w:t>ışı</w:t>
      </w:r>
      <w:r w:rsidR="00050E46">
        <w:t xml:space="preserve"> </w:t>
      </w:r>
      <w:r w:rsidRPr="004856F5">
        <w:t xml:space="preserve">(dere yatağı ve yol)] alanı kapsayan talep uygun görülmüş olup, nihai karar verilebilmesi için Toprak Koruma Kurulunca </w:t>
      </w:r>
      <w:proofErr w:type="spellStart"/>
      <w:r w:rsidRPr="004856F5">
        <w:t>izinlendirilen</w:t>
      </w:r>
      <w:proofErr w:type="spellEnd"/>
      <w:r w:rsidRPr="004856F5">
        <w:t xml:space="preserve"> 4,289360 ha Kuru Dikili Tarım Fındık Arazisinin bulunduğu alan için Çevre ve Şehircilik Bakanlığı Yerel Yönetimler Genel Müdürlüğünden Kamu Yararı Kararı alınması” konulu yazı okundu. Konu hakkında görüş talep eden olmadı. </w:t>
      </w:r>
    </w:p>
    <w:p w:rsidR="00594250" w:rsidRPr="00594250" w:rsidRDefault="00594250" w:rsidP="00594250">
      <w:pPr>
        <w:ind w:firstLine="708"/>
        <w:jc w:val="both"/>
      </w:pPr>
      <w:r w:rsidRPr="00594250">
        <w:t xml:space="preserve">İlçemiz Aydoğdu, </w:t>
      </w:r>
      <w:proofErr w:type="spellStart"/>
      <w:r w:rsidRPr="00594250">
        <w:t>Büyükliman</w:t>
      </w:r>
      <w:proofErr w:type="spellEnd"/>
      <w:r w:rsidRPr="00594250">
        <w:t xml:space="preserve">, Kemaliye ve Kirazlık Yeni Mahallelerinde Mer'i Nazım ve Uygulama İmar Planları, Mevcut plan onama sınırlarına ek olarak talep edilen ve Trabzon Büyükşehir Belediyesinin </w:t>
      </w:r>
      <w:proofErr w:type="gramStart"/>
      <w:r w:rsidRPr="00594250">
        <w:t>07/09/2017</w:t>
      </w:r>
      <w:proofErr w:type="gramEnd"/>
      <w:r w:rsidRPr="00594250">
        <w:t xml:space="preserve"> tarih ve E.13676 sayılı yazısı ile talep edilen Çevre ve Şehircilik Bakanlığı tarafından 02/10/2018 tarihli Bakan Onayı ile </w:t>
      </w:r>
      <w:proofErr w:type="spellStart"/>
      <w:r w:rsidRPr="00594250">
        <w:t>izinlendirilen</w:t>
      </w:r>
      <w:proofErr w:type="spellEnd"/>
      <w:r w:rsidRPr="00594250">
        <w:t xml:space="preserve"> alanlar arasında kalan 4.583016 ha alanda plan bütünlüğünü sağlamak, tanımsız alanları ortadan kaldırmak amacıyla yapımı planlanan </w:t>
      </w:r>
      <w:proofErr w:type="spellStart"/>
      <w:r w:rsidRPr="00594250">
        <w:t>Revizyon+İlave</w:t>
      </w:r>
      <w:proofErr w:type="spellEnd"/>
      <w:r w:rsidRPr="00594250">
        <w:t xml:space="preserve"> Nazım ve Uygulama İmar </w:t>
      </w:r>
      <w:r w:rsidRPr="00594250">
        <w:lastRenderedPageBreak/>
        <w:t xml:space="preserve">Planına yönelik talep,  İl Toprak Koruma Kurulunun 03/01/2019 tarihli ve 246 sayılı kararı ile 4.583016 ha [4.289360 ha Kuru Dikili Tarım Fındık Arazisi + 0,293659 ha Tarım Dışı(dere yatağı ve yol)] alanı kapsayan talep uygun görülmüş olup, nihai karar verilebilmesi için Toprak Koruma Kurulunca </w:t>
      </w:r>
      <w:proofErr w:type="spellStart"/>
      <w:r w:rsidRPr="00594250">
        <w:t>izinlendirilen</w:t>
      </w:r>
      <w:proofErr w:type="spellEnd"/>
      <w:r w:rsidRPr="00594250">
        <w:t xml:space="preserve"> 4,289360 ha Kuru Dikili Tarım Fındık Arazisinin bulunduğu alan için Çevre ve Şehircilik Bakanlığı Yerel Yönetimler Genel Müdürlüğünden Kamu Yararı Kararı alınması gerekmektedir.</w:t>
      </w:r>
    </w:p>
    <w:p w:rsidR="00050E46" w:rsidRDefault="00594250" w:rsidP="00050E46">
      <w:pPr>
        <w:ind w:firstLine="708"/>
        <w:jc w:val="both"/>
      </w:pPr>
      <w:proofErr w:type="gramStart"/>
      <w:r w:rsidRPr="00594250">
        <w:t xml:space="preserve">İlçemiz Aydoğdu, </w:t>
      </w:r>
      <w:proofErr w:type="spellStart"/>
      <w:r w:rsidRPr="00594250">
        <w:t>Büyükliman</w:t>
      </w:r>
      <w:proofErr w:type="spellEnd"/>
      <w:r w:rsidRPr="00594250">
        <w:t xml:space="preserve">, Kemaliye ve Kirazlık Yeni Mahallelerinde Mer'i Nazım ve Uygulama İmar Planları, Mevcut plan onama sınırlarına ek olarak talep edilen 4,289360 ha Kuru Dikili Tarım Fındık Arazisinin bulunduğu alan için Çevre ve Şehircilik Bakanlığı Yerel Yönetimler Genel Müdürlüğünden Kamu Yararı Kararı alınması </w:t>
      </w:r>
      <w:r>
        <w:t xml:space="preserve">meclisimizce </w:t>
      </w:r>
      <w:r w:rsidR="00050E46" w:rsidRPr="00050E46">
        <w:t xml:space="preserve">oya sunularak, oy </w:t>
      </w:r>
      <w:r>
        <w:t>birliği</w:t>
      </w:r>
      <w:r w:rsidR="00B42840">
        <w:t>yle</w:t>
      </w:r>
      <w:r w:rsidR="00050E46" w:rsidRPr="00050E46">
        <w:t xml:space="preserve"> kabulüne gereği için </w:t>
      </w:r>
      <w:r w:rsidR="00465567">
        <w:t>e</w:t>
      </w:r>
      <w:r w:rsidR="00050E46" w:rsidRPr="00050E46">
        <w:t xml:space="preserve">vrakın </w:t>
      </w:r>
      <w:r w:rsidR="00465567" w:rsidRPr="00050E46">
        <w:t>İ</w:t>
      </w:r>
      <w:r w:rsidR="00050E46" w:rsidRPr="00050E46">
        <w:t xml:space="preserve">mar ve </w:t>
      </w:r>
      <w:r w:rsidR="00465567" w:rsidRPr="00050E46">
        <w:t>Ş</w:t>
      </w:r>
      <w:r w:rsidR="00050E46" w:rsidRPr="00050E46">
        <w:t>ehircilik</w:t>
      </w:r>
      <w:r w:rsidR="00465567" w:rsidRPr="00050E46">
        <w:t xml:space="preserve"> Müdürlüğüne </w:t>
      </w:r>
      <w:r w:rsidR="00050E46" w:rsidRPr="00050E46">
        <w:t>gönderilmesine karar verildi.</w:t>
      </w:r>
      <w:r w:rsidR="009A0843">
        <w:t xml:space="preserve"> </w:t>
      </w:r>
      <w:proofErr w:type="gramEnd"/>
      <w:r w:rsidR="009A0843">
        <w:rPr>
          <w:b/>
        </w:rPr>
        <w:t>(Karar No:1</w:t>
      </w:r>
      <w:r w:rsidR="009A0843" w:rsidRPr="00AC1B0D">
        <w:rPr>
          <w:b/>
        </w:rPr>
        <w:t>)</w:t>
      </w:r>
    </w:p>
    <w:p w:rsidR="00003D4B" w:rsidRDefault="00003D4B" w:rsidP="00003D4B">
      <w:pPr>
        <w:ind w:firstLine="708"/>
        <w:jc w:val="both"/>
      </w:pPr>
      <w:r w:rsidRPr="00003D4B">
        <w:rPr>
          <w:b/>
          <w:u w:val="single"/>
        </w:rPr>
        <w:t>Gündemin 3. Maddesi</w:t>
      </w:r>
      <w:r w:rsidRPr="00003D4B">
        <w:rPr>
          <w:b/>
        </w:rPr>
        <w:t>:</w:t>
      </w:r>
      <w:r w:rsidRPr="00003D4B">
        <w:t xml:space="preserve"> </w:t>
      </w:r>
      <w:r w:rsidR="004856F5" w:rsidRPr="004856F5">
        <w:t>Araç</w:t>
      </w:r>
      <w:r>
        <w:t xml:space="preserve"> Alınması Konusunun Görüşülmesi. Fen İşleri Müdürlüğü</w:t>
      </w:r>
      <w:r w:rsidRPr="003433C7">
        <w:t xml:space="preserve"> </w:t>
      </w:r>
      <w:r>
        <w:t xml:space="preserve">ibareli 28.11.2019 tarihli ve </w:t>
      </w:r>
      <w:proofErr w:type="gramStart"/>
      <w:r>
        <w:t>58256134</w:t>
      </w:r>
      <w:proofErr w:type="gramEnd"/>
      <w:r>
        <w:t xml:space="preserve">-100-E.369 sayılı, “Belediyemiz </w:t>
      </w:r>
      <w:r>
        <w:rPr>
          <w:rFonts w:eastAsia="Times New Roman"/>
          <w:lang w:eastAsia="tr-TR"/>
        </w:rPr>
        <w:t xml:space="preserve">hizmetlerinde kullanılmak üzere </w:t>
      </w:r>
      <w:r w:rsidR="00CA1B85">
        <w:t>İstanbul Büyükşehir Belediyesi</w:t>
      </w:r>
      <w:r>
        <w:t xml:space="preserve">nden 34 AR 2332 plakalı, 2005 model, Ford Transit Connect marka aracı 0,01TL karşılığında, </w:t>
      </w:r>
      <w:r w:rsidRPr="00003D4B">
        <w:t>237 sayılı Taşıt Kanununun 10</w:t>
      </w:r>
      <w:r>
        <w:t>’uncu</w:t>
      </w:r>
      <w:r w:rsidRPr="00003D4B">
        <w:t xml:space="preserve"> maddesi </w:t>
      </w:r>
      <w:r>
        <w:t xml:space="preserve">gereği satın alınması” hususundaki yazı okundu. Yazı hakkında konuşma talep eden olmadı. </w:t>
      </w:r>
    </w:p>
    <w:p w:rsidR="00003D4B" w:rsidRDefault="00003D4B" w:rsidP="00003D4B">
      <w:pPr>
        <w:ind w:firstLine="709"/>
        <w:jc w:val="both"/>
        <w:rPr>
          <w:b/>
        </w:rPr>
      </w:pPr>
      <w:r>
        <w:rPr>
          <w:rFonts w:eastAsia="Times New Roman"/>
          <w:lang w:eastAsia="tr-TR"/>
        </w:rPr>
        <w:t xml:space="preserve">237 sayılı Taşıt Kanununun 10’uncu maddesi 2’nci bendi “… </w:t>
      </w:r>
      <w:proofErr w:type="gramStart"/>
      <w:r>
        <w:rPr>
          <w:rFonts w:eastAsia="Times New Roman"/>
          <w:lang w:eastAsia="tr-TR"/>
        </w:rPr>
        <w:t>kurum</w:t>
      </w:r>
      <w:proofErr w:type="gramEnd"/>
      <w:r>
        <w:rPr>
          <w:rFonts w:eastAsia="Times New Roman"/>
          <w:lang w:eastAsia="tr-TR"/>
        </w:rPr>
        <w:t xml:space="preserve">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 taşıt edinirler.” gereği, ihtiyaç duyulan </w:t>
      </w:r>
      <w:r w:rsidRPr="00003D4B">
        <w:t>34 AR 2332 plakalı, 2005 model, Ford Transit Connect marka aracı 0,01</w:t>
      </w:r>
      <w:r>
        <w:t>.</w:t>
      </w:r>
      <w:r w:rsidRPr="00003D4B">
        <w:t>TL</w:t>
      </w:r>
      <w:r>
        <w:t xml:space="preserve"> karşılığında</w:t>
      </w:r>
      <w:r w:rsidR="00CA1B85">
        <w:t xml:space="preserve"> İstanbul Büyükşehir Belediyesi</w:t>
      </w:r>
      <w:r>
        <w:t>nden satın alınması</w:t>
      </w:r>
      <w:r>
        <w:rPr>
          <w:rFonts w:eastAsia="Times New Roman"/>
          <w:lang w:eastAsia="tr-TR"/>
        </w:rPr>
        <w:t xml:space="preserve">na,  İş ve işlemleri yürütmek üzere Belediye Başkanı Muhammet </w:t>
      </w:r>
      <w:proofErr w:type="spellStart"/>
      <w:r>
        <w:rPr>
          <w:rFonts w:eastAsia="Times New Roman"/>
          <w:lang w:eastAsia="tr-TR"/>
        </w:rPr>
        <w:t>BALTA’ya</w:t>
      </w:r>
      <w:proofErr w:type="spellEnd"/>
      <w:r>
        <w:rPr>
          <w:rFonts w:eastAsia="Times New Roman"/>
          <w:lang w:eastAsia="tr-TR"/>
        </w:rPr>
        <w:t xml:space="preserve"> yetki verilmesine meclisimizce oybirliğiyle kabulüne, gereği için Kararın Fen İşleri Müdürl</w:t>
      </w:r>
      <w:r w:rsidR="00CA1B85">
        <w:rPr>
          <w:rFonts w:eastAsia="Times New Roman"/>
          <w:lang w:eastAsia="tr-TR"/>
        </w:rPr>
        <w:t>üğü ve Mali Hizmetler Müdürlüğü</w:t>
      </w:r>
      <w:r>
        <w:rPr>
          <w:rFonts w:eastAsia="Times New Roman"/>
          <w:lang w:eastAsia="tr-TR"/>
        </w:rPr>
        <w:t xml:space="preserve">ne gönderilmesine meclisimizce oy birliği ile karar verilmiştir. </w:t>
      </w:r>
      <w:r>
        <w:rPr>
          <w:b/>
        </w:rPr>
        <w:t>(Karar No:2</w:t>
      </w:r>
      <w:r w:rsidRPr="00AC1B0D">
        <w:rPr>
          <w:b/>
        </w:rPr>
        <w:t>)</w:t>
      </w:r>
    </w:p>
    <w:p w:rsidR="004856F5" w:rsidRDefault="00003D4B" w:rsidP="004856F5">
      <w:pPr>
        <w:ind w:firstLine="708"/>
        <w:jc w:val="both"/>
      </w:pPr>
      <w:r>
        <w:rPr>
          <w:b/>
          <w:u w:val="single"/>
        </w:rPr>
        <w:t>Gündemin 4</w:t>
      </w:r>
      <w:r w:rsidRPr="00003D4B">
        <w:rPr>
          <w:b/>
          <w:u w:val="single"/>
        </w:rPr>
        <w:t>. Maddesi</w:t>
      </w:r>
      <w:r w:rsidRPr="00003D4B">
        <w:rPr>
          <w:b/>
        </w:rPr>
        <w:t>:</w:t>
      </w:r>
      <w:r w:rsidRPr="00003D4B">
        <w:t xml:space="preserve"> </w:t>
      </w:r>
      <w:r w:rsidR="004856F5" w:rsidRPr="004856F5">
        <w:t xml:space="preserve"> Mahalle Oluşt</w:t>
      </w:r>
      <w:r w:rsidR="00465567">
        <w:t>urulması konusunun Görüşülmesi.</w:t>
      </w:r>
      <w:r w:rsidR="00B56A95">
        <w:t xml:space="preserve"> </w:t>
      </w:r>
      <w:r w:rsidR="00B56A95" w:rsidRPr="004856F5">
        <w:t xml:space="preserve">İmar ve Şehircilik Müdürlüğü ibareli </w:t>
      </w:r>
      <w:r w:rsidR="00B56A95">
        <w:t>28</w:t>
      </w:r>
      <w:r w:rsidR="00B56A95" w:rsidRPr="004856F5">
        <w:t>.</w:t>
      </w:r>
      <w:r w:rsidR="00B56A95">
        <w:t>0</w:t>
      </w:r>
      <w:r w:rsidR="00B56A95" w:rsidRPr="004856F5">
        <w:t>1.201</w:t>
      </w:r>
      <w:r w:rsidR="00B56A95">
        <w:t>9</w:t>
      </w:r>
      <w:r w:rsidR="00B56A95" w:rsidRPr="004856F5">
        <w:t xml:space="preserve"> tarihli ve </w:t>
      </w:r>
      <w:proofErr w:type="gramStart"/>
      <w:r w:rsidR="00B56A95" w:rsidRPr="004856F5">
        <w:t>90548586</w:t>
      </w:r>
      <w:proofErr w:type="gramEnd"/>
      <w:r w:rsidR="00B56A95" w:rsidRPr="004856F5">
        <w:t>-754- E.</w:t>
      </w:r>
      <w:r w:rsidR="00B56A95">
        <w:t>342</w:t>
      </w:r>
      <w:r w:rsidR="00B56A95" w:rsidRPr="004856F5">
        <w:t xml:space="preserve"> sayılı</w:t>
      </w:r>
      <w:r w:rsidR="00B56A95">
        <w:t xml:space="preserve"> “</w:t>
      </w:r>
      <w:proofErr w:type="spellStart"/>
      <w:r w:rsidR="00B56A95">
        <w:t>Yalıköy</w:t>
      </w:r>
      <w:proofErr w:type="spellEnd"/>
      <w:r w:rsidR="00B56A95">
        <w:t xml:space="preserve"> mahallesinden ayrılarak Demirci ve </w:t>
      </w:r>
      <w:proofErr w:type="spellStart"/>
      <w:r w:rsidR="00B56A95">
        <w:t>Küçükdere</w:t>
      </w:r>
      <w:proofErr w:type="spellEnd"/>
      <w:r w:rsidR="00B56A95">
        <w:t xml:space="preserve"> Mahallesi adlarıyla iki mahalle kurulması</w:t>
      </w:r>
      <w:r w:rsidR="00B56A95" w:rsidRPr="004856F5">
        <w:t xml:space="preserve">” konulu yazı </w:t>
      </w:r>
      <w:r w:rsidR="008E29A0">
        <w:t>ve ekindeki gerekçe raporu okundu</w:t>
      </w:r>
      <w:r w:rsidR="00B56A95" w:rsidRPr="004856F5">
        <w:t xml:space="preserve">. </w:t>
      </w:r>
      <w:r w:rsidR="008E29A0">
        <w:t xml:space="preserve">Gerekçe raporu </w:t>
      </w:r>
      <w:r w:rsidR="00B56A95" w:rsidRPr="004856F5">
        <w:t xml:space="preserve">hakkında görüş talep eden olmadı. </w:t>
      </w:r>
      <w:r w:rsidR="008E29A0">
        <w:t>Gerekçe raporu;</w:t>
      </w:r>
    </w:p>
    <w:p w:rsidR="00E03EA9" w:rsidRPr="00E03EA9" w:rsidRDefault="008E29A0" w:rsidP="00E03EA9">
      <w:pPr>
        <w:spacing w:after="0"/>
        <w:ind w:firstLine="709"/>
        <w:jc w:val="both"/>
      </w:pPr>
      <w:r>
        <w:t>“</w:t>
      </w:r>
      <w:r w:rsidR="00E03EA9" w:rsidRPr="00E03EA9">
        <w:t>2012 yılında çıkartılan 6360 Sayılı Yasanın uygulanması ile birlikte köy yönetiminden mahalle yönetimine geçiş yapılmış olması, yerel yönetimlerde de köklü bir değişimin yaşandığı gerçeğini ortaya koymuştur. Yaşanan bu köklü değişimle birlikte büyükşehir sınırları il sınırlarına kadar genişlemiş, belde belediyeleri ve köyler tüzel kişiliklerini kaybedip, bağlı olduğu ilçenin mahallesine dönüştürülmüştür.</w:t>
      </w:r>
    </w:p>
    <w:p w:rsidR="00E03EA9" w:rsidRPr="00E03EA9" w:rsidRDefault="00E03EA9" w:rsidP="00E03EA9">
      <w:pPr>
        <w:spacing w:after="0"/>
        <w:ind w:firstLine="709"/>
        <w:jc w:val="both"/>
      </w:pPr>
      <w:r>
        <w:t xml:space="preserve"> </w:t>
      </w:r>
      <w:r w:rsidRPr="00E03EA9">
        <w:t xml:space="preserve">Bu kapsamda 30 Mart 2014 tarihi itibariyle ilçemiz sınırları içerisinde yer alan 1 belde ve 33 köyün tüzel kişiliği 6360 sayılı kanunun 1’inci maddesi, 3’üncü fıkrası gereğince İlçemiz Belediyesi sınırlarına dâhil edilmiştir. Böylelikle kendisine bağlı 9 mahalleye hizmet </w:t>
      </w:r>
      <w:r w:rsidRPr="00E03EA9">
        <w:lastRenderedPageBreak/>
        <w:t xml:space="preserve">veren İlçe Belediyemiz, tüzel kişiliği sona erip mahalle statüsüne dönüşen köylerin de katılımı ile toplam 44 mahalleye hizmet verir duruma gelmiştir. İlçe sınırlarımızın genişlediği göz önüne alınacak olunursa, sorumluluk alanımıza giren hizmet çemberimizin de ne denli büyüdüğünü anlamak çok da zor olmayacaktır. 5393 Sayılı Belediye Kanununun 9’uncu maddesinin 1’inci fıkrasında “Belediye sınırları içinde mahalle kurulması, kaldırılması, birleştirilmesi, bölünmesi, adlarıyla sınırlarının tespiti ve değiştirilmesi belediye meclisinin kararı ve kaymakamın görüşü üzerine valinin onayı ile olur.” İbaresi yer almaktadır. </w:t>
      </w:r>
    </w:p>
    <w:p w:rsidR="00E03EA9" w:rsidRPr="00E03EA9" w:rsidRDefault="00E03EA9" w:rsidP="00E03EA9">
      <w:pPr>
        <w:spacing w:after="0"/>
        <w:ind w:firstLine="709"/>
        <w:jc w:val="both"/>
      </w:pPr>
      <w:r>
        <w:t xml:space="preserve"> </w:t>
      </w:r>
      <w:r w:rsidRPr="00E03EA9">
        <w:t>Yine, 5393 Sayılı Belediye Kanunun 9’uncu maddesinin ikinci fıkrasına, 6360 Sayılı Kanunun 15’inci maddesi ile eklenen “Belediye sınırları içinde nüfusu 500’ün altında mahalle kurulamaz.” İbaresiyle nüfusu 500 altında mahalle kurulamayacağı hüküm altına alınmış olup, nüfusu 500 üstünde olan yerlerin mahalle olacağı işaret edilmiştir.</w:t>
      </w:r>
    </w:p>
    <w:p w:rsidR="00E03EA9" w:rsidRPr="00E03EA9" w:rsidRDefault="00E03EA9" w:rsidP="00E03EA9">
      <w:pPr>
        <w:spacing w:after="0"/>
        <w:ind w:firstLine="709"/>
        <w:jc w:val="both"/>
      </w:pPr>
      <w:r w:rsidRPr="00E03EA9">
        <w:t xml:space="preserve">Yukarıdaki madde hükümleri gereği İlçemiz Nüfus Müdürlüğü’nden güncel nüfus bilgileri talep edilmiştir. Nüfus Müdürlüğü’nün 28.05.2018 tarihli ve E.833 sayılı yazısı ile konutlarda ikamet eden kişi sayılarının, kapatılan </w:t>
      </w:r>
      <w:proofErr w:type="spellStart"/>
      <w:r w:rsidRPr="00E03EA9">
        <w:t>Yalıköy</w:t>
      </w:r>
      <w:proofErr w:type="spellEnd"/>
      <w:r w:rsidRPr="00E03EA9">
        <w:t xml:space="preserve"> Belediyesi sınırları dâhilindeki Demirci Mahallesinde 503, </w:t>
      </w:r>
      <w:proofErr w:type="spellStart"/>
      <w:r w:rsidRPr="00E03EA9">
        <w:t>Küçükdere</w:t>
      </w:r>
      <w:proofErr w:type="spellEnd"/>
      <w:r w:rsidRPr="00E03EA9">
        <w:t xml:space="preserve"> Mahallesinde 550, Yalı Mahallesinde (Çelebi ile birlikte) 703 olduğu belirtilmiştir. </w:t>
      </w:r>
    </w:p>
    <w:p w:rsidR="00E03EA9" w:rsidRPr="00E03EA9" w:rsidRDefault="00E03EA9" w:rsidP="00E03EA9">
      <w:pPr>
        <w:spacing w:after="0"/>
        <w:ind w:firstLine="709"/>
        <w:jc w:val="both"/>
      </w:pPr>
      <w:r w:rsidRPr="00E03EA9">
        <w:t xml:space="preserve">6360 Sayılı Yasa ile birlikte statü kaybı yaşayarak mahalleye dönüşen köylerde, belediye tarafından sunulan hizmetler noktasında hizmetlerin “yerinde” etkin ve sürdürülebilir olması göz önüne alındığında bahse konu olan köylerin tek bir mahalle muhtarlığına bağlı olması yönetimsel anlamda birtakım zorlukları da beraberinde getirmektedir. Oysaki bu köylerin her biri </w:t>
      </w:r>
      <w:proofErr w:type="spellStart"/>
      <w:r w:rsidRPr="00E03EA9">
        <w:t>Yalıköy</w:t>
      </w:r>
      <w:proofErr w:type="spellEnd"/>
      <w:r w:rsidRPr="00E03EA9">
        <w:t xml:space="preserve"> Belediyesi kurulmadan önce tüzel kişilikleri olan köy idari yapısına sahiptiler. Bu sebeple yeniden oluşturulmak istenen mahallelerin ihtiyaçlarına cevap verebilecek ulaşım yolları, yerleşim alanları, kamu binaları</w:t>
      </w:r>
      <w:r>
        <w:t xml:space="preserve"> </w:t>
      </w:r>
      <w:r w:rsidRPr="00E03EA9">
        <w:t>(cami, okul vb.) kendi sınırları içerisinde mevcut olduğundan; bütçe ve mali açıdan da herhangi bir sıkıntı doğurmayacaktır.</w:t>
      </w:r>
    </w:p>
    <w:p w:rsidR="008E29A0" w:rsidRPr="008E29A0" w:rsidRDefault="00E03EA9" w:rsidP="00E03EA9">
      <w:pPr>
        <w:ind w:firstLine="708"/>
        <w:jc w:val="both"/>
      </w:pPr>
      <w:r w:rsidRPr="00E03EA9">
        <w:t xml:space="preserve">Kamu hizmetlerinin koordinasyon içerisinde etkili, verimli ve zamanında sunulabilmesi için coğrafi hizmet alanın ulaşılabilir en uygun ölçekte olması gerekmektedir. Nüfusu çok olan ve dağınık yerleşimi bulunan köylerden dönüşen bu mahallelerde bölünme sağlanması; </w:t>
      </w:r>
      <w:proofErr w:type="spellStart"/>
      <w:r w:rsidRPr="00E03EA9">
        <w:t>Küçükdere</w:t>
      </w:r>
      <w:proofErr w:type="spellEnd"/>
      <w:r w:rsidRPr="00E03EA9">
        <w:t xml:space="preserve">, Demirci ve </w:t>
      </w:r>
      <w:proofErr w:type="spellStart"/>
      <w:r w:rsidRPr="00E03EA9">
        <w:t>Yalıköy</w:t>
      </w:r>
      <w:proofErr w:type="spellEnd"/>
      <w:r w:rsidRPr="00E03EA9">
        <w:t xml:space="preserve"> adı altında 3 ayrı mahalle muhtarlığı şeklinde idari yapılanmaya gidilmesi vatandaşın da muhtarlıklar kanalı ile hizmete daha kolay ulaşılabilir olmasını sağlayacaktır. Nitekim her bir mahalle muhtarının kendi mahallesinin sakinleriyle iç içe iletişim içerisinde olabileceği ve kendi mahallesindeki sorunları daha iyi gözlemleyebileceği düşünüldüğünde alınan hizmet de bir o kadar “k</w:t>
      </w:r>
      <w:r>
        <w:t>aliteli ”ve “yerinde” olacaktır</w:t>
      </w:r>
      <w:r w:rsidR="008E29A0" w:rsidRPr="008E29A0">
        <w:t>.</w:t>
      </w:r>
      <w:r w:rsidR="008E29A0">
        <w:t>”</w:t>
      </w:r>
      <w:r w:rsidR="005A1566">
        <w:t xml:space="preserve"> Şeklindedir.</w:t>
      </w:r>
    </w:p>
    <w:p w:rsidR="00715D3A" w:rsidRDefault="004B1302" w:rsidP="004B1302">
      <w:pPr>
        <w:ind w:firstLine="708"/>
        <w:jc w:val="both"/>
      </w:pPr>
      <w:proofErr w:type="gramStart"/>
      <w:r w:rsidRPr="004B1302">
        <w:t xml:space="preserve">6360 Sayılı </w:t>
      </w:r>
      <w:proofErr w:type="spellStart"/>
      <w:r w:rsidRPr="004B1302">
        <w:t>Ondört</w:t>
      </w:r>
      <w:proofErr w:type="spellEnd"/>
      <w:r w:rsidRPr="004B1302">
        <w:t xml:space="preserve"> İlde Büyükşehir Belediyesi ve </w:t>
      </w:r>
      <w:proofErr w:type="spellStart"/>
      <w:r w:rsidRPr="004B1302">
        <w:t>Yirmiyedi</w:t>
      </w:r>
      <w:proofErr w:type="spellEnd"/>
      <w:r w:rsidRPr="004B1302">
        <w:t xml:space="preserve"> İlçe Kurulması ile Bazı Kanun ve Kanun Hükmünde Kararnamelerde Değişiklik Yapılmasına Dair Kanun hükümleri gereğince, 29 Mart 2014 tarihinde yapılan mahalli idareler gen</w:t>
      </w:r>
      <w:r>
        <w:t>el seçimleri ile birlikte tüzel</w:t>
      </w:r>
      <w:r w:rsidRPr="004B1302">
        <w:t xml:space="preserve">kişiliği sona eren </w:t>
      </w:r>
      <w:proofErr w:type="spellStart"/>
      <w:r w:rsidRPr="004B1302">
        <w:t>Yalıköy</w:t>
      </w:r>
      <w:proofErr w:type="spellEnd"/>
      <w:r w:rsidRPr="004B1302">
        <w:t xml:space="preserve"> Belde Belediyesi ile Çelebi, Demirci, </w:t>
      </w:r>
      <w:proofErr w:type="spellStart"/>
      <w:r w:rsidRPr="004B1302">
        <w:t>Küçükdere</w:t>
      </w:r>
      <w:proofErr w:type="spellEnd"/>
      <w:r w:rsidRPr="004B1302">
        <w:t xml:space="preserve"> ve </w:t>
      </w:r>
      <w:proofErr w:type="spellStart"/>
      <w:r w:rsidRPr="004B1302">
        <w:t>Yalıköy</w:t>
      </w:r>
      <w:proofErr w:type="spellEnd"/>
      <w:r w:rsidRPr="004B1302">
        <w:t xml:space="preserve"> Mahalleri kapatılarak </w:t>
      </w:r>
      <w:proofErr w:type="spellStart"/>
      <w:r w:rsidRPr="004B1302">
        <w:t>Yalıköy</w:t>
      </w:r>
      <w:proofErr w:type="spellEnd"/>
      <w:r w:rsidRPr="004B1302">
        <w:t xml:space="preserve"> Mahallesi adıyla yeniden yapılandırılmıştır. </w:t>
      </w:r>
      <w:proofErr w:type="gramEnd"/>
      <w:r w:rsidRPr="004B1302">
        <w:t>Bu mahallele</w:t>
      </w:r>
      <w:r w:rsidR="005A1566">
        <w:t xml:space="preserve">rin eski muhtarları verdikleri </w:t>
      </w:r>
      <w:r w:rsidRPr="004B1302">
        <w:t>20.10.2014 tarih ve 83</w:t>
      </w:r>
      <w:r w:rsidR="00715D3A">
        <w:t xml:space="preserve">7 kayıt </w:t>
      </w:r>
      <w:proofErr w:type="spellStart"/>
      <w:r w:rsidR="00715D3A">
        <w:t>nolu</w:t>
      </w:r>
      <w:proofErr w:type="spellEnd"/>
      <w:r w:rsidR="00715D3A">
        <w:t xml:space="preserve"> ortak dilekçe ile </w:t>
      </w:r>
      <w:r w:rsidRPr="004B1302">
        <w:t xml:space="preserve">bu mahallelerin yeniden </w:t>
      </w:r>
      <w:r w:rsidR="00715D3A">
        <w:t>oluşturulma</w:t>
      </w:r>
      <w:r w:rsidRPr="004B1302">
        <w:t xml:space="preserve">sını talep etmişlerdir. </w:t>
      </w:r>
      <w:r w:rsidR="005A1566">
        <w:t>Meclisimiz 07.06.2018 tarihli ve 34 sayılı kararıyla</w:t>
      </w:r>
      <w:r w:rsidR="000B7B47">
        <w:t xml:space="preserve">, </w:t>
      </w:r>
      <w:r w:rsidR="005A1566">
        <w:t xml:space="preserve">mevcut </w:t>
      </w:r>
      <w:proofErr w:type="spellStart"/>
      <w:r w:rsidR="005A1566">
        <w:t>Yalıköy</w:t>
      </w:r>
      <w:proofErr w:type="spellEnd"/>
      <w:r w:rsidR="005A1566">
        <w:t xml:space="preserve"> Mahallesinden ayrılmak suretiyle Dem</w:t>
      </w:r>
      <w:r w:rsidR="000B7B47">
        <w:t xml:space="preserve">irci ve </w:t>
      </w:r>
      <w:proofErr w:type="spellStart"/>
      <w:r w:rsidR="000B7B47">
        <w:t>Küçükdere</w:t>
      </w:r>
      <w:proofErr w:type="spellEnd"/>
      <w:r w:rsidR="000B7B47">
        <w:t xml:space="preserve"> Mahallelerinin</w:t>
      </w:r>
      <w:r w:rsidR="005A1566">
        <w:t xml:space="preserve"> yenid</w:t>
      </w:r>
      <w:r w:rsidR="000B7B47">
        <w:t>en oluşturulması kabul edil</w:t>
      </w:r>
      <w:r w:rsidR="00715D3A">
        <w:t>miştir</w:t>
      </w:r>
      <w:r w:rsidR="000B7B47">
        <w:t xml:space="preserve">. Demirci ve </w:t>
      </w:r>
      <w:proofErr w:type="spellStart"/>
      <w:r w:rsidR="000B7B47">
        <w:t>Küçükdere</w:t>
      </w:r>
      <w:proofErr w:type="spellEnd"/>
      <w:r w:rsidR="000B7B47">
        <w:t xml:space="preserve"> Mahallelerinin yeniden oluşturulması konusu, </w:t>
      </w:r>
      <w:r w:rsidR="00E01BB4">
        <w:t>Trabzon Valiliği İl Mahalli İdarele</w:t>
      </w:r>
      <w:r w:rsidR="000B7B47">
        <w:t>r Müdürlüğünce incelenmiş</w:t>
      </w:r>
      <w:r w:rsidR="00715D3A">
        <w:t xml:space="preserve">, tespit </w:t>
      </w:r>
      <w:r w:rsidR="00715D3A">
        <w:lastRenderedPageBreak/>
        <w:t>edilen eksiklikler</w:t>
      </w:r>
      <w:r w:rsidR="005161B7">
        <w:t xml:space="preserve"> </w:t>
      </w:r>
      <w:r w:rsidR="00162036">
        <w:t>Vakfıkebir Kaymakamlığının 21.11.20</w:t>
      </w:r>
      <w:r w:rsidR="00FB3B76">
        <w:t>1</w:t>
      </w:r>
      <w:r w:rsidR="00162036">
        <w:t xml:space="preserve">8 tarihli ve E.1566 sayılı yazısı ile </w:t>
      </w:r>
      <w:r w:rsidR="005161B7">
        <w:t xml:space="preserve">bildirilerek </w:t>
      </w:r>
      <w:r w:rsidR="00715D3A">
        <w:t>belediyemiz meclisinde yeniden görüşülmesi istenmiştir.</w:t>
      </w:r>
    </w:p>
    <w:p w:rsidR="000228DB" w:rsidRDefault="004B1302" w:rsidP="006100C6">
      <w:pPr>
        <w:ind w:firstLine="708"/>
        <w:jc w:val="both"/>
      </w:pPr>
      <w:proofErr w:type="gramStart"/>
      <w:r w:rsidRPr="004B1302">
        <w:t>5393 Sayıl</w:t>
      </w:r>
      <w:r>
        <w:t>ı Belediye Kan</w:t>
      </w:r>
      <w:r w:rsidR="00715D3A">
        <w:t>unun 9’uncu</w:t>
      </w:r>
      <w:r>
        <w:t xml:space="preserve"> maddesi </w:t>
      </w:r>
      <w:r w:rsidR="003C1AE3">
        <w:t>bir</w:t>
      </w:r>
      <w:r>
        <w:t xml:space="preserve">inci fıkrası </w:t>
      </w:r>
      <w:r w:rsidR="003C1AE3" w:rsidRPr="004B1302">
        <w:rPr>
          <w:b/>
          <w:bCs/>
        </w:rPr>
        <w:t>“</w:t>
      </w:r>
      <w:r w:rsidR="003C1AE3" w:rsidRPr="004B1302">
        <w:t>Belediye sınırları içinde mahalle kurulması, kaldırılması, birleştirilmesi, bölünmesi, adlarıyla sınırlarının tespiti ve değiştirilmesi, belediye meclisinin görev ve yetkileri arasında olup, Mülki Amirin görüşü üzerine Valilik onayı ile gerçekleşmektedir.”</w:t>
      </w:r>
      <w:r w:rsidR="003C1AE3">
        <w:t xml:space="preserve"> </w:t>
      </w:r>
      <w:r>
        <w:t xml:space="preserve">ve </w:t>
      </w:r>
      <w:r w:rsidR="003C1AE3">
        <w:t xml:space="preserve">aynı maddenin ikinci fıkrasına </w:t>
      </w:r>
      <w:r w:rsidRPr="004B1302">
        <w:t>6360 sayılı kanunun 15</w:t>
      </w:r>
      <w:r w:rsidR="00715D3A">
        <w:t>’inci</w:t>
      </w:r>
      <w:r>
        <w:t xml:space="preserve"> </w:t>
      </w:r>
      <w:r w:rsidR="003C1AE3">
        <w:t>maddesi ile eklenen</w:t>
      </w:r>
      <w:r w:rsidR="00D7143D">
        <w:t xml:space="preserve"> son cümle</w:t>
      </w:r>
      <w:r w:rsidR="003C1AE3">
        <w:t xml:space="preserve"> </w:t>
      </w:r>
      <w:r w:rsidRPr="004B1302">
        <w:t xml:space="preserve">“Belediye sınırları içinde </w:t>
      </w:r>
      <w:proofErr w:type="spellStart"/>
      <w:r w:rsidRPr="004B1302">
        <w:t>nufüsu</w:t>
      </w:r>
      <w:proofErr w:type="spellEnd"/>
      <w:r w:rsidRPr="004B1302">
        <w:t xml:space="preserve"> 500 kişinin altında m</w:t>
      </w:r>
      <w:r w:rsidR="003C1AE3">
        <w:t>ahalle kurulamaz” den</w:t>
      </w:r>
      <w:r w:rsidR="00D7143D">
        <w:t>il</w:t>
      </w:r>
      <w:r w:rsidR="003C1AE3">
        <w:t xml:space="preserve">mektedir. </w:t>
      </w:r>
      <w:proofErr w:type="gramEnd"/>
      <w:r w:rsidRPr="004B1302">
        <w:t xml:space="preserve">Bu nedenle 6360 sayılı Kanun gereğince ilçemiz mülga </w:t>
      </w:r>
      <w:proofErr w:type="spellStart"/>
      <w:r w:rsidRPr="004B1302">
        <w:t>Yalıköy</w:t>
      </w:r>
      <w:proofErr w:type="spellEnd"/>
      <w:r w:rsidRPr="004B1302">
        <w:t xml:space="preserve"> Belde </w:t>
      </w:r>
      <w:bookmarkStart w:id="0" w:name="_GoBack"/>
      <w:r w:rsidRPr="004B1302">
        <w:t xml:space="preserve">Belediyesi bünyesinde bulunan Çelebi, Demirci, </w:t>
      </w:r>
      <w:proofErr w:type="spellStart"/>
      <w:r w:rsidRPr="004B1302">
        <w:t>Küçükdere</w:t>
      </w:r>
      <w:proofErr w:type="spellEnd"/>
      <w:r w:rsidRPr="004B1302">
        <w:t xml:space="preserve"> ve </w:t>
      </w:r>
      <w:proofErr w:type="spellStart"/>
      <w:r w:rsidRPr="004B1302">
        <w:t>Yalıköy</w:t>
      </w:r>
      <w:proofErr w:type="spellEnd"/>
      <w:r w:rsidRPr="004B1302">
        <w:t xml:space="preserve"> Mahallerinin yeniden</w:t>
      </w:r>
      <w:bookmarkEnd w:id="0"/>
      <w:r w:rsidRPr="004B1302">
        <w:t xml:space="preserve"> kurulabilmesi için oluşan yerleşim yerlerinin Büyükşehir olmadan önceki sınırları saklı kalmak şartıyla</w:t>
      </w:r>
      <w:r w:rsidR="00CD57EA">
        <w:t>,</w:t>
      </w:r>
      <w:r w:rsidRPr="004B1302">
        <w:t xml:space="preserve"> </w:t>
      </w:r>
      <w:r w:rsidR="00157902">
        <w:t>Türkiye İstatistik Ku</w:t>
      </w:r>
      <w:r w:rsidR="006100C6">
        <w:t>r</w:t>
      </w:r>
      <w:r w:rsidR="00157902">
        <w:t>umu Başkanlığı Bilgi Dağıt</w:t>
      </w:r>
      <w:r w:rsidR="006100C6">
        <w:t>ı</w:t>
      </w:r>
      <w:r w:rsidR="00157902">
        <w:t xml:space="preserve">m ve İletişim Daire Başkanlığının 10.10.2018 tarihli ve E.22079 sayılı </w:t>
      </w:r>
      <w:r w:rsidR="00157902" w:rsidRPr="004B1302">
        <w:t>yazısı ekinde</w:t>
      </w:r>
      <w:r w:rsidR="00157902">
        <w:t>ki</w:t>
      </w:r>
      <w:r w:rsidR="00157902" w:rsidRPr="004B1302">
        <w:t xml:space="preserve"> </w:t>
      </w:r>
      <w:r w:rsidR="006100C6">
        <w:t>31 Aralık 2017 tarihi itibariyle Adrese Dayalı Nüfus Kayıt Sistemindeki verilere</w:t>
      </w:r>
      <w:r w:rsidR="006100C6" w:rsidRPr="004B1302">
        <w:t xml:space="preserve"> </w:t>
      </w:r>
      <w:r w:rsidR="00157902" w:rsidRPr="004B1302">
        <w:t>göre</w:t>
      </w:r>
      <w:r w:rsidR="006100C6">
        <w:t xml:space="preserve"> nüfus sayıları;</w:t>
      </w:r>
      <w:r w:rsidR="00157902">
        <w:t xml:space="preserve"> </w:t>
      </w:r>
      <w:r w:rsidR="00157902" w:rsidRPr="004B1302">
        <w:t xml:space="preserve">Demirci Mahallesinin nüfusu </w:t>
      </w:r>
      <w:r w:rsidR="00157902">
        <w:t>499</w:t>
      </w:r>
      <w:r w:rsidR="00157902" w:rsidRPr="004B1302">
        <w:t xml:space="preserve"> kiş</w:t>
      </w:r>
      <w:r w:rsidR="00157902">
        <w:t xml:space="preserve">i, </w:t>
      </w:r>
      <w:proofErr w:type="spellStart"/>
      <w:r w:rsidR="00157902">
        <w:t>Küçükdere</w:t>
      </w:r>
      <w:proofErr w:type="spellEnd"/>
      <w:r w:rsidR="00157902">
        <w:t xml:space="preserve"> Mahallesi 527 kişi, </w:t>
      </w:r>
      <w:r w:rsidR="00157902" w:rsidRPr="001512B6">
        <w:rPr>
          <w:color w:val="000000"/>
        </w:rPr>
        <w:t>Yalı Mahallesi 5</w:t>
      </w:r>
      <w:r w:rsidR="00157902">
        <w:rPr>
          <w:color w:val="000000"/>
        </w:rPr>
        <w:t>21</w:t>
      </w:r>
      <w:r w:rsidR="00157902" w:rsidRPr="001512B6">
        <w:rPr>
          <w:color w:val="000000"/>
        </w:rPr>
        <w:t xml:space="preserve"> kişi</w:t>
      </w:r>
      <w:r w:rsidR="00157902">
        <w:rPr>
          <w:color w:val="000000"/>
        </w:rPr>
        <w:t xml:space="preserve"> ve</w:t>
      </w:r>
      <w:r w:rsidR="00157902" w:rsidRPr="001512B6">
        <w:rPr>
          <w:color w:val="000000"/>
        </w:rPr>
        <w:t xml:space="preserve"> Çelebi Mahallesi </w:t>
      </w:r>
      <w:r w:rsidR="006100C6">
        <w:rPr>
          <w:color w:val="000000"/>
        </w:rPr>
        <w:t>194</w:t>
      </w:r>
      <w:r w:rsidR="00157902" w:rsidRPr="001512B6">
        <w:rPr>
          <w:color w:val="000000"/>
        </w:rPr>
        <w:t xml:space="preserve"> kişi </w:t>
      </w:r>
      <w:r w:rsidR="00157902" w:rsidRPr="004B1302">
        <w:t>olduğu</w:t>
      </w:r>
      <w:r w:rsidR="006100C6">
        <w:t xml:space="preserve">; </w:t>
      </w:r>
      <w:r w:rsidRPr="004B1302">
        <w:t>Vakfıkebir İlçe Nüfus Müdürlüğünün 28.05.2018 tarihli ve E.833 sayılı yazısı ekinde</w:t>
      </w:r>
      <w:r w:rsidR="006100C6">
        <w:t>ki</w:t>
      </w:r>
      <w:r w:rsidR="00CD57EA">
        <w:t xml:space="preserve">, </w:t>
      </w:r>
      <w:r w:rsidR="00CD57EA" w:rsidRPr="004B1302">
        <w:t xml:space="preserve">28.05.2018 tarihi </w:t>
      </w:r>
      <w:r w:rsidR="00CD57EA">
        <w:t xml:space="preserve">itibariyle </w:t>
      </w:r>
      <w:r w:rsidRPr="004B1302">
        <w:t>nüfus sayı</w:t>
      </w:r>
      <w:r w:rsidR="00CD57EA">
        <w:t>ları;</w:t>
      </w:r>
      <w:r w:rsidRPr="004B1302">
        <w:t xml:space="preserve"> mülga </w:t>
      </w:r>
      <w:proofErr w:type="spellStart"/>
      <w:r w:rsidRPr="004B1302">
        <w:t>Yalıköy</w:t>
      </w:r>
      <w:proofErr w:type="spellEnd"/>
      <w:r w:rsidRPr="004B1302">
        <w:t xml:space="preserve"> Belediyesi sınırları </w:t>
      </w:r>
      <w:proofErr w:type="gramStart"/>
      <w:r w:rsidRPr="004B1302">
        <w:t>dahilindeki</w:t>
      </w:r>
      <w:proofErr w:type="gramEnd"/>
      <w:r w:rsidRPr="004B1302">
        <w:t xml:space="preserve"> Demirci Mahallesinin nüfusu 503 kiş</w:t>
      </w:r>
      <w:r>
        <w:t xml:space="preserve">i, </w:t>
      </w:r>
      <w:proofErr w:type="spellStart"/>
      <w:r>
        <w:t>Küçükdere</w:t>
      </w:r>
      <w:proofErr w:type="spellEnd"/>
      <w:r>
        <w:t xml:space="preserve"> Mahallesi 550 kişi</w:t>
      </w:r>
      <w:r w:rsidR="00D7143D">
        <w:t>,</w:t>
      </w:r>
      <w:r>
        <w:t xml:space="preserve"> </w:t>
      </w:r>
      <w:r w:rsidR="00D7143D" w:rsidRPr="001512B6">
        <w:rPr>
          <w:color w:val="000000"/>
        </w:rPr>
        <w:t>Yalı Mahallesi 500 kişi</w:t>
      </w:r>
      <w:r w:rsidR="00D7143D">
        <w:rPr>
          <w:color w:val="000000"/>
        </w:rPr>
        <w:t xml:space="preserve"> ve</w:t>
      </w:r>
      <w:r w:rsidR="00D7143D" w:rsidRPr="001512B6">
        <w:rPr>
          <w:color w:val="000000"/>
        </w:rPr>
        <w:t xml:space="preserve"> Çelebi Mahallesi 203 kişi </w:t>
      </w:r>
      <w:r w:rsidRPr="004B1302">
        <w:t xml:space="preserve">olduğu belirtilmiştir. </w:t>
      </w:r>
    </w:p>
    <w:p w:rsidR="004B1302" w:rsidRDefault="004B1302" w:rsidP="006100C6">
      <w:pPr>
        <w:ind w:firstLine="708"/>
        <w:jc w:val="both"/>
      </w:pPr>
      <w:r w:rsidRPr="004B1302">
        <w:t>Kadastro müdürlüğünün, 31.05.2018 tarihli ve E.1554742 sayılı yazısı ile bu mahallelerin sayısal mahalle sınır</w:t>
      </w:r>
      <w:r w:rsidR="00B865A7">
        <w:t xml:space="preserve">ları ve krokileri temin edilmiş, </w:t>
      </w:r>
      <w:r w:rsidR="00B865A7" w:rsidRPr="00B865A7">
        <w:t xml:space="preserve">Çevre ve </w:t>
      </w:r>
      <w:proofErr w:type="spellStart"/>
      <w:r w:rsidR="00B865A7" w:rsidRPr="00B865A7">
        <w:t>Şehircilijk</w:t>
      </w:r>
      <w:proofErr w:type="spellEnd"/>
      <w:r w:rsidR="00B865A7" w:rsidRPr="00B865A7">
        <w:t xml:space="preserve"> İl müdürlüğün</w:t>
      </w:r>
      <w:r w:rsidR="00B865A7">
        <w:t xml:space="preserve">ün 28.01.2019 tarihli ve E.1885 sayılı yazısı </w:t>
      </w:r>
      <w:proofErr w:type="gramStart"/>
      <w:r w:rsidR="00B865A7">
        <w:t>ile,</w:t>
      </w:r>
      <w:proofErr w:type="gramEnd"/>
      <w:r w:rsidR="00B865A7" w:rsidRPr="00B865A7">
        <w:t xml:space="preserve"> </w:t>
      </w:r>
      <w:r w:rsidR="00B865A7">
        <w:t xml:space="preserve">oluşturulacak iki yeni mahallenin ve mevcut </w:t>
      </w:r>
      <w:proofErr w:type="spellStart"/>
      <w:r w:rsidR="00B865A7">
        <w:t>Yalıköy</w:t>
      </w:r>
      <w:proofErr w:type="spellEnd"/>
      <w:r w:rsidR="00B865A7">
        <w:t xml:space="preserve"> Mahallesinin</w:t>
      </w:r>
      <w:r w:rsidRPr="004B1302">
        <w:t xml:space="preserve"> </w:t>
      </w:r>
      <w:r w:rsidR="00B865A7">
        <w:t>sınırlarının yer aldığı renklendirilmiş 1/25000 ölçekli haritalar Çevre ve Şehircilik İl Müdürlüğünden temin edilmiştir.</w:t>
      </w:r>
    </w:p>
    <w:p w:rsidR="004B1302" w:rsidRPr="004B1302" w:rsidRDefault="00B865A7" w:rsidP="008F7207">
      <w:pPr>
        <w:ind w:firstLine="708"/>
        <w:jc w:val="both"/>
      </w:pPr>
      <w:proofErr w:type="gramStart"/>
      <w:r w:rsidRPr="004B1302">
        <w:t>5393 Sayıl</w:t>
      </w:r>
      <w:r>
        <w:t xml:space="preserve">ı Belediye Kanunun 9’uncu maddesi ikinci fıkrasına </w:t>
      </w:r>
      <w:r w:rsidR="00157902">
        <w:t>6360 sayılı yasanın 15’inci</w:t>
      </w:r>
      <w:r w:rsidR="004B1302" w:rsidRPr="004B1302">
        <w:t xml:space="preserve"> maddesi</w:t>
      </w:r>
      <w:r>
        <w:t xml:space="preserve"> ile eklenen son cümle </w:t>
      </w:r>
      <w:r w:rsidRPr="004B1302">
        <w:t xml:space="preserve">“Belediye sınırları içinde </w:t>
      </w:r>
      <w:proofErr w:type="spellStart"/>
      <w:r w:rsidRPr="004B1302">
        <w:t>nufüsu</w:t>
      </w:r>
      <w:proofErr w:type="spellEnd"/>
      <w:r w:rsidRPr="004B1302">
        <w:t xml:space="preserve"> 500 kişinin altında m</w:t>
      </w:r>
      <w:r>
        <w:t xml:space="preserve">ahalle kurulamaz” </w:t>
      </w:r>
      <w:r w:rsidR="008F7207">
        <w:t xml:space="preserve">hükmü ve </w:t>
      </w:r>
      <w:r w:rsidR="00051A54">
        <w:t>04.04.</w:t>
      </w:r>
      <w:r w:rsidR="004B1302" w:rsidRPr="004B1302">
        <w:t xml:space="preserve">1945 tarih ve 3/2412 </w:t>
      </w:r>
      <w:proofErr w:type="spellStart"/>
      <w:r w:rsidR="004B1302" w:rsidRPr="004B1302">
        <w:t>nolu</w:t>
      </w:r>
      <w:proofErr w:type="spellEnd"/>
      <w:r w:rsidR="004B1302" w:rsidRPr="004B1302">
        <w:t xml:space="preserve"> Bakanlar Kurulu kararı ile çıkarılan “Şehir ve Kasabalardaki Mahalle Muhtar ve İhtiyar Kurulları Tüzük” hük</w:t>
      </w:r>
      <w:r w:rsidR="008F7207" w:rsidRPr="004B1302">
        <w:t>m</w:t>
      </w:r>
      <w:r w:rsidR="004B1302" w:rsidRPr="004B1302">
        <w:t xml:space="preserve">ü ile İlçe Nüfus Müdürlüğünün 28.05.2018 tarihli ve E.833 sayılı yazısı ekinde alınan tabloda belirtilen nüfus miktarı da dikkate alınarak, </w:t>
      </w:r>
      <w:r w:rsidR="008F7207" w:rsidRPr="008F7207">
        <w:t xml:space="preserve">İlçemiz </w:t>
      </w:r>
      <w:proofErr w:type="spellStart"/>
      <w:r w:rsidR="008F7207" w:rsidRPr="008F7207">
        <w:t>Yalıköy</w:t>
      </w:r>
      <w:proofErr w:type="spellEnd"/>
      <w:r w:rsidR="008F7207" w:rsidRPr="008F7207">
        <w:t xml:space="preserve"> Mahallesinin bölünerek Demirci Mahallesi ve </w:t>
      </w:r>
      <w:proofErr w:type="spellStart"/>
      <w:r w:rsidR="008F7207" w:rsidRPr="008F7207">
        <w:t>Küçükdere</w:t>
      </w:r>
      <w:proofErr w:type="spellEnd"/>
      <w:r w:rsidR="008F7207" w:rsidRPr="008F7207">
        <w:t xml:space="preserve"> Mahallesi </w:t>
      </w:r>
      <w:proofErr w:type="spellStart"/>
      <w:r w:rsidR="008F7207" w:rsidRPr="008F7207">
        <w:t>ismleriyle</w:t>
      </w:r>
      <w:proofErr w:type="spellEnd"/>
      <w:r w:rsidR="008F7207" w:rsidRPr="008F7207">
        <w:t xml:space="preserve"> yeniden mahalle oluşması</w:t>
      </w:r>
      <w:r w:rsidR="008F7207">
        <w:t>na</w:t>
      </w:r>
      <w:r w:rsidR="00051A54">
        <w:t xml:space="preserve">, iş ve işlemleri yürütmek üzere </w:t>
      </w:r>
      <w:r w:rsidR="00051A54" w:rsidRPr="004B1302">
        <w:t xml:space="preserve">Belediye Başkanı Muhammet </w:t>
      </w:r>
      <w:proofErr w:type="spellStart"/>
      <w:r w:rsidR="00051A54" w:rsidRPr="004B1302">
        <w:t>BALTA’ya</w:t>
      </w:r>
      <w:proofErr w:type="spellEnd"/>
      <w:r w:rsidR="00051A54" w:rsidRPr="004B1302">
        <w:t xml:space="preserve"> yetki verilmesine </w:t>
      </w:r>
      <w:r w:rsidR="00051A54">
        <w:t xml:space="preserve">meclisimizce </w:t>
      </w:r>
      <w:r w:rsidR="004B1302" w:rsidRPr="004B1302">
        <w:t xml:space="preserve">oy birliğiyle kabulüne, gereği için kararın </w:t>
      </w:r>
      <w:r w:rsidR="00051A54">
        <w:t xml:space="preserve">İmar ve Şehircilik Müdürlüğü ile </w:t>
      </w:r>
      <w:r w:rsidR="004B1302" w:rsidRPr="004B1302">
        <w:t>Destek Hizmetleri Müdürlüğü’ne gönderilmesine karar verildi.</w:t>
      </w:r>
      <w:r w:rsidR="009A0843">
        <w:t xml:space="preserve"> </w:t>
      </w:r>
      <w:proofErr w:type="gramEnd"/>
      <w:r w:rsidR="009A0843">
        <w:rPr>
          <w:b/>
        </w:rPr>
        <w:t>(Karar No:3</w:t>
      </w:r>
      <w:r w:rsidR="009A0843" w:rsidRPr="00AC1B0D">
        <w:rPr>
          <w:b/>
        </w:rPr>
        <w:t>)</w:t>
      </w:r>
    </w:p>
    <w:p w:rsidR="004856F5" w:rsidRDefault="00003D4B" w:rsidP="004856F5">
      <w:pPr>
        <w:ind w:firstLine="708"/>
        <w:jc w:val="both"/>
      </w:pPr>
      <w:r>
        <w:rPr>
          <w:b/>
          <w:u w:val="single"/>
        </w:rPr>
        <w:t>Gündemin 5</w:t>
      </w:r>
      <w:r w:rsidRPr="00003D4B">
        <w:rPr>
          <w:b/>
          <w:u w:val="single"/>
        </w:rPr>
        <w:t>. Maddesi</w:t>
      </w:r>
      <w:r w:rsidRPr="00003D4B">
        <w:rPr>
          <w:b/>
        </w:rPr>
        <w:t>:</w:t>
      </w:r>
      <w:r w:rsidRPr="00003D4B">
        <w:t xml:space="preserve"> </w:t>
      </w:r>
      <w:r>
        <w:t>Dilek ve Temenniler.</w:t>
      </w:r>
      <w:r w:rsidR="00E76758">
        <w:t xml:space="preserve"> Konuşma talebi olmadı.</w:t>
      </w:r>
    </w:p>
    <w:p w:rsidR="00112007" w:rsidRDefault="00003D4B" w:rsidP="00E03EA9">
      <w:pPr>
        <w:spacing w:after="400"/>
        <w:ind w:firstLine="709"/>
        <w:jc w:val="both"/>
      </w:pPr>
      <w:r>
        <w:rPr>
          <w:b/>
          <w:u w:val="single"/>
        </w:rPr>
        <w:t>Gündemin 6</w:t>
      </w:r>
      <w:r w:rsidRPr="00003D4B">
        <w:rPr>
          <w:b/>
          <w:u w:val="single"/>
        </w:rPr>
        <w:t>. Maddesi</w:t>
      </w:r>
      <w:r w:rsidRPr="00003D4B">
        <w:rPr>
          <w:b/>
        </w:rPr>
        <w:t>:</w:t>
      </w:r>
      <w:r>
        <w:rPr>
          <w:b/>
        </w:rPr>
        <w:t xml:space="preserve"> </w:t>
      </w:r>
      <w:r w:rsidRPr="00003D4B">
        <w:t>Kapanış</w:t>
      </w:r>
      <w:r>
        <w:t>.</w:t>
      </w:r>
      <w:r w:rsidR="00E76758">
        <w:t xml:space="preserve"> </w:t>
      </w:r>
      <w:r w:rsidR="004534AC">
        <w:t xml:space="preserve">Başkan, </w:t>
      </w:r>
      <w:r w:rsidR="00832E33">
        <w:t>g</w:t>
      </w:r>
      <w:r w:rsidR="00832E33" w:rsidRPr="00832E33">
        <w:t>ünde</w:t>
      </w:r>
      <w:r w:rsidR="00D57E9E">
        <w:t xml:space="preserve">mde görüşülecek başka madde </w:t>
      </w:r>
      <w:r w:rsidR="00D57E9E" w:rsidRPr="00D57E9E">
        <w:t xml:space="preserve">kalmadı. </w:t>
      </w:r>
      <w:r w:rsidR="00D57E9E">
        <w:t>Mart 2019 toplantısı 06</w:t>
      </w:r>
      <w:r w:rsidR="00D57E9E" w:rsidRPr="00D57E9E">
        <w:t>.0</w:t>
      </w:r>
      <w:r w:rsidR="00D57E9E">
        <w:t>3</w:t>
      </w:r>
      <w:r w:rsidR="00D57E9E" w:rsidRPr="00D57E9E">
        <w:t>.2019 Çarşamba günü saat 14.00’te toplanmak üz</w:t>
      </w:r>
      <w:r w:rsidR="00D57E9E">
        <w:t>ere toplantıya son verildi. 06.02.2019</w:t>
      </w:r>
    </w:p>
    <w:p w:rsidR="00993FD8" w:rsidRPr="00993FD8" w:rsidRDefault="00993FD8" w:rsidP="00993FD8">
      <w:pPr>
        <w:spacing w:after="0" w:line="240" w:lineRule="auto"/>
        <w:jc w:val="both"/>
        <w:rPr>
          <w:rFonts w:eastAsia="Calibri"/>
        </w:rPr>
      </w:pPr>
      <w:r w:rsidRPr="00993FD8">
        <w:rPr>
          <w:rFonts w:eastAsia="Calibri"/>
        </w:rPr>
        <w:t xml:space="preserve">Muhammet BALTA   </w:t>
      </w:r>
      <w:r w:rsidRPr="00993FD8">
        <w:rPr>
          <w:rFonts w:eastAsia="Calibri"/>
        </w:rPr>
        <w:tab/>
      </w:r>
      <w:r w:rsidRPr="00993FD8">
        <w:rPr>
          <w:rFonts w:eastAsia="Calibri"/>
        </w:rPr>
        <w:tab/>
      </w:r>
      <w:r w:rsidRPr="00993FD8">
        <w:rPr>
          <w:rFonts w:eastAsia="Calibri"/>
        </w:rPr>
        <w:tab/>
        <w:t xml:space="preserve">    </w:t>
      </w:r>
      <w:proofErr w:type="spellStart"/>
      <w:r w:rsidRPr="00993FD8">
        <w:rPr>
          <w:rFonts w:eastAsia="Calibri"/>
        </w:rPr>
        <w:t>Cayit</w:t>
      </w:r>
      <w:proofErr w:type="spellEnd"/>
      <w:r w:rsidRPr="00993FD8">
        <w:rPr>
          <w:rFonts w:eastAsia="Calibri"/>
        </w:rPr>
        <w:t xml:space="preserve"> KURT</w:t>
      </w:r>
      <w:r w:rsidRPr="00993FD8">
        <w:rPr>
          <w:rFonts w:eastAsia="Calibri"/>
        </w:rPr>
        <w:tab/>
      </w:r>
      <w:r w:rsidRPr="00993FD8">
        <w:rPr>
          <w:rFonts w:eastAsia="Calibri"/>
        </w:rPr>
        <w:tab/>
        <w:t>Özer AKTAŞ</w:t>
      </w:r>
    </w:p>
    <w:p w:rsidR="00993FD8" w:rsidRPr="00993FD8" w:rsidRDefault="00993FD8" w:rsidP="00993FD8">
      <w:pPr>
        <w:spacing w:after="0" w:line="240" w:lineRule="auto"/>
        <w:jc w:val="both"/>
        <w:rPr>
          <w:rFonts w:eastAsia="Calibri"/>
        </w:rPr>
      </w:pPr>
      <w:r w:rsidRPr="00993FD8">
        <w:rPr>
          <w:rFonts w:eastAsia="Calibri"/>
        </w:rPr>
        <w:t xml:space="preserve">  Belediye Başkanı</w:t>
      </w:r>
      <w:r w:rsidRPr="00993FD8">
        <w:rPr>
          <w:rFonts w:eastAsia="Calibri"/>
        </w:rPr>
        <w:tab/>
      </w:r>
      <w:r w:rsidRPr="00993FD8">
        <w:rPr>
          <w:rFonts w:eastAsia="Calibri"/>
        </w:rPr>
        <w:tab/>
      </w:r>
      <w:r w:rsidRPr="00993FD8">
        <w:rPr>
          <w:rFonts w:eastAsia="Calibri"/>
        </w:rPr>
        <w:tab/>
      </w:r>
      <w:r w:rsidRPr="00993FD8">
        <w:rPr>
          <w:rFonts w:eastAsia="Calibri"/>
        </w:rPr>
        <w:tab/>
        <w:t xml:space="preserve">      Katip Üye</w:t>
      </w:r>
      <w:r w:rsidRPr="00993FD8">
        <w:rPr>
          <w:rFonts w:eastAsia="Calibri"/>
        </w:rPr>
        <w:tab/>
      </w:r>
      <w:r w:rsidRPr="00993FD8">
        <w:rPr>
          <w:rFonts w:eastAsia="Calibri"/>
        </w:rPr>
        <w:tab/>
        <w:t xml:space="preserve"> </w:t>
      </w:r>
      <w:r w:rsidRPr="00993FD8">
        <w:rPr>
          <w:rFonts w:eastAsia="Calibri"/>
        </w:rPr>
        <w:tab/>
        <w:t xml:space="preserve">  Katip Üye</w:t>
      </w:r>
    </w:p>
    <w:p w:rsidR="00112007" w:rsidRPr="00BF3F40" w:rsidRDefault="00993FD8" w:rsidP="00E03EA9">
      <w:pPr>
        <w:spacing w:after="0" w:line="240" w:lineRule="auto"/>
        <w:jc w:val="both"/>
      </w:pPr>
      <w:r w:rsidRPr="00993FD8">
        <w:rPr>
          <w:rFonts w:eastAsia="Calibri"/>
        </w:rPr>
        <w:t xml:space="preserve">   Meclis Başkanı</w:t>
      </w:r>
      <w:r w:rsidRPr="00993FD8">
        <w:rPr>
          <w:rFonts w:eastAsia="Calibri"/>
        </w:rPr>
        <w:tab/>
      </w:r>
      <w:r w:rsidRPr="00993FD8">
        <w:rPr>
          <w:rFonts w:eastAsia="Calibri"/>
        </w:rPr>
        <w:tab/>
      </w:r>
      <w:r w:rsidRPr="00993FD8">
        <w:rPr>
          <w:rFonts w:eastAsia="Calibri"/>
        </w:rPr>
        <w:tab/>
      </w:r>
      <w:r w:rsidRPr="00993FD8">
        <w:rPr>
          <w:rFonts w:eastAsia="Calibri"/>
        </w:rPr>
        <w:tab/>
        <w:t xml:space="preserve">    Meclis Üyesi</w:t>
      </w:r>
      <w:r w:rsidRPr="00993FD8">
        <w:rPr>
          <w:rFonts w:eastAsia="Calibri"/>
        </w:rPr>
        <w:tab/>
      </w:r>
      <w:r w:rsidRPr="00993FD8">
        <w:rPr>
          <w:rFonts w:eastAsia="Calibri"/>
        </w:rPr>
        <w:tab/>
        <w:t>Meclis Üyesi</w:t>
      </w:r>
      <w:r w:rsidR="00BF3F40">
        <w:tab/>
      </w:r>
    </w:p>
    <w:sectPr w:rsidR="00112007" w:rsidRPr="00BF3F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4B" w:rsidRDefault="001E1A4B" w:rsidP="002059FD">
      <w:pPr>
        <w:spacing w:after="0" w:line="240" w:lineRule="auto"/>
      </w:pPr>
      <w:r>
        <w:separator/>
      </w:r>
    </w:p>
  </w:endnote>
  <w:endnote w:type="continuationSeparator" w:id="0">
    <w:p w:rsidR="001E1A4B" w:rsidRDefault="001E1A4B"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4856F5" w:rsidRDefault="004856F5">
        <w:pPr>
          <w:pStyle w:val="Altbilgi"/>
          <w:jc w:val="center"/>
        </w:pPr>
        <w:r>
          <w:fldChar w:fldCharType="begin"/>
        </w:r>
        <w:r>
          <w:instrText>PAGE   \* MERGEFORMAT</w:instrText>
        </w:r>
        <w:r>
          <w:fldChar w:fldCharType="separate"/>
        </w:r>
        <w:r w:rsidR="00FB3B76">
          <w:rPr>
            <w:noProof/>
          </w:rPr>
          <w:t>4</w:t>
        </w:r>
        <w:r>
          <w:fldChar w:fldCharType="end"/>
        </w:r>
        <w:r w:rsidR="00E03EA9">
          <w:t>/4</w:t>
        </w:r>
      </w:p>
    </w:sdtContent>
  </w:sdt>
  <w:p w:rsidR="004856F5" w:rsidRDefault="004856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4B" w:rsidRDefault="001E1A4B" w:rsidP="002059FD">
      <w:pPr>
        <w:spacing w:after="0" w:line="240" w:lineRule="auto"/>
      </w:pPr>
      <w:r>
        <w:separator/>
      </w:r>
    </w:p>
  </w:footnote>
  <w:footnote w:type="continuationSeparator" w:id="0">
    <w:p w:rsidR="001E1A4B" w:rsidRDefault="001E1A4B"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AFE4062"/>
    <w:multiLevelType w:val="hybridMultilevel"/>
    <w:tmpl w:val="1954040C"/>
    <w:lvl w:ilvl="0" w:tplc="4F8E71F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5C834AF8"/>
    <w:multiLevelType w:val="hybridMultilevel"/>
    <w:tmpl w:val="B5F4F080"/>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1"/>
  </w:num>
  <w:num w:numId="13">
    <w:abstractNumId w:val="13"/>
  </w:num>
  <w:num w:numId="14">
    <w:abstractNumId w:val="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03D4B"/>
    <w:rsid w:val="00012F08"/>
    <w:rsid w:val="0001494E"/>
    <w:rsid w:val="000228DB"/>
    <w:rsid w:val="00031986"/>
    <w:rsid w:val="00050E46"/>
    <w:rsid w:val="00051A54"/>
    <w:rsid w:val="00052EB3"/>
    <w:rsid w:val="00055283"/>
    <w:rsid w:val="00056794"/>
    <w:rsid w:val="00063BC5"/>
    <w:rsid w:val="000715E3"/>
    <w:rsid w:val="000722AA"/>
    <w:rsid w:val="0008411A"/>
    <w:rsid w:val="000B7B47"/>
    <w:rsid w:val="000D199B"/>
    <w:rsid w:val="000E37F6"/>
    <w:rsid w:val="000E64C7"/>
    <w:rsid w:val="000E7007"/>
    <w:rsid w:val="000F3929"/>
    <w:rsid w:val="00107F53"/>
    <w:rsid w:val="00112007"/>
    <w:rsid w:val="00113810"/>
    <w:rsid w:val="00116A39"/>
    <w:rsid w:val="00123D9C"/>
    <w:rsid w:val="0013384E"/>
    <w:rsid w:val="00136779"/>
    <w:rsid w:val="00144844"/>
    <w:rsid w:val="00157902"/>
    <w:rsid w:val="001611DE"/>
    <w:rsid w:val="00162036"/>
    <w:rsid w:val="00163A36"/>
    <w:rsid w:val="00177DA7"/>
    <w:rsid w:val="00187E2C"/>
    <w:rsid w:val="001A1AFC"/>
    <w:rsid w:val="001C6CBD"/>
    <w:rsid w:val="001C7615"/>
    <w:rsid w:val="001E1A4B"/>
    <w:rsid w:val="001F1590"/>
    <w:rsid w:val="002059FD"/>
    <w:rsid w:val="00206FB0"/>
    <w:rsid w:val="00217C04"/>
    <w:rsid w:val="00220446"/>
    <w:rsid w:val="00221A11"/>
    <w:rsid w:val="00245ADB"/>
    <w:rsid w:val="00245F8A"/>
    <w:rsid w:val="0025221C"/>
    <w:rsid w:val="00290947"/>
    <w:rsid w:val="002A1695"/>
    <w:rsid w:val="002D2653"/>
    <w:rsid w:val="002D5AE9"/>
    <w:rsid w:val="002E1991"/>
    <w:rsid w:val="003101FF"/>
    <w:rsid w:val="003237BA"/>
    <w:rsid w:val="003264B2"/>
    <w:rsid w:val="00335364"/>
    <w:rsid w:val="00351AD0"/>
    <w:rsid w:val="003626A4"/>
    <w:rsid w:val="00364E31"/>
    <w:rsid w:val="00377DC4"/>
    <w:rsid w:val="00391FE9"/>
    <w:rsid w:val="00395A77"/>
    <w:rsid w:val="003C1AE3"/>
    <w:rsid w:val="003C3FD1"/>
    <w:rsid w:val="003C6C5A"/>
    <w:rsid w:val="003D64CE"/>
    <w:rsid w:val="00403497"/>
    <w:rsid w:val="00416B34"/>
    <w:rsid w:val="00416E36"/>
    <w:rsid w:val="00420339"/>
    <w:rsid w:val="004274DD"/>
    <w:rsid w:val="00435158"/>
    <w:rsid w:val="00435A1B"/>
    <w:rsid w:val="00436889"/>
    <w:rsid w:val="004430DC"/>
    <w:rsid w:val="004534AC"/>
    <w:rsid w:val="00462539"/>
    <w:rsid w:val="00463028"/>
    <w:rsid w:val="00463755"/>
    <w:rsid w:val="00465567"/>
    <w:rsid w:val="0047199B"/>
    <w:rsid w:val="00471B4A"/>
    <w:rsid w:val="004856F5"/>
    <w:rsid w:val="00490C51"/>
    <w:rsid w:val="00496C08"/>
    <w:rsid w:val="004A1424"/>
    <w:rsid w:val="004A3BFD"/>
    <w:rsid w:val="004B03D7"/>
    <w:rsid w:val="004B1302"/>
    <w:rsid w:val="004E3EBF"/>
    <w:rsid w:val="005067B5"/>
    <w:rsid w:val="00506FF4"/>
    <w:rsid w:val="005161A7"/>
    <w:rsid w:val="005161B7"/>
    <w:rsid w:val="00521F61"/>
    <w:rsid w:val="0053310B"/>
    <w:rsid w:val="00544A65"/>
    <w:rsid w:val="005736EB"/>
    <w:rsid w:val="00577025"/>
    <w:rsid w:val="00594250"/>
    <w:rsid w:val="005A1566"/>
    <w:rsid w:val="005B5D4E"/>
    <w:rsid w:val="005C4F40"/>
    <w:rsid w:val="005D0973"/>
    <w:rsid w:val="005D0F35"/>
    <w:rsid w:val="005D19FA"/>
    <w:rsid w:val="005E3345"/>
    <w:rsid w:val="005F2AD6"/>
    <w:rsid w:val="005F77B6"/>
    <w:rsid w:val="006100C6"/>
    <w:rsid w:val="006333AA"/>
    <w:rsid w:val="006340F2"/>
    <w:rsid w:val="00634E51"/>
    <w:rsid w:val="00637432"/>
    <w:rsid w:val="006442ED"/>
    <w:rsid w:val="00651347"/>
    <w:rsid w:val="00656507"/>
    <w:rsid w:val="00665DCE"/>
    <w:rsid w:val="006727C3"/>
    <w:rsid w:val="00680A7B"/>
    <w:rsid w:val="006876A3"/>
    <w:rsid w:val="00692035"/>
    <w:rsid w:val="00696190"/>
    <w:rsid w:val="006B098F"/>
    <w:rsid w:val="006B1452"/>
    <w:rsid w:val="006B7198"/>
    <w:rsid w:val="006C7211"/>
    <w:rsid w:val="006D34D4"/>
    <w:rsid w:val="006D7FEB"/>
    <w:rsid w:val="00706875"/>
    <w:rsid w:val="00706BC8"/>
    <w:rsid w:val="00715D3A"/>
    <w:rsid w:val="00735C07"/>
    <w:rsid w:val="00740F83"/>
    <w:rsid w:val="007506BB"/>
    <w:rsid w:val="00760ACF"/>
    <w:rsid w:val="0079109A"/>
    <w:rsid w:val="007A585D"/>
    <w:rsid w:val="007A6CEF"/>
    <w:rsid w:val="007B3378"/>
    <w:rsid w:val="007B6391"/>
    <w:rsid w:val="007C1AA1"/>
    <w:rsid w:val="007C7CF7"/>
    <w:rsid w:val="007D2117"/>
    <w:rsid w:val="007D4A7F"/>
    <w:rsid w:val="007D642A"/>
    <w:rsid w:val="007E4417"/>
    <w:rsid w:val="007F058B"/>
    <w:rsid w:val="007F4F23"/>
    <w:rsid w:val="008012F0"/>
    <w:rsid w:val="008020D4"/>
    <w:rsid w:val="008022B3"/>
    <w:rsid w:val="00817B49"/>
    <w:rsid w:val="00832E33"/>
    <w:rsid w:val="00833EE7"/>
    <w:rsid w:val="008367C7"/>
    <w:rsid w:val="0084300F"/>
    <w:rsid w:val="00856B7C"/>
    <w:rsid w:val="008611D8"/>
    <w:rsid w:val="00864148"/>
    <w:rsid w:val="0088221D"/>
    <w:rsid w:val="00883185"/>
    <w:rsid w:val="00896E8D"/>
    <w:rsid w:val="008A6245"/>
    <w:rsid w:val="008C4F45"/>
    <w:rsid w:val="008C5617"/>
    <w:rsid w:val="008C6A1F"/>
    <w:rsid w:val="008E29A0"/>
    <w:rsid w:val="008E7894"/>
    <w:rsid w:val="008F3602"/>
    <w:rsid w:val="008F7207"/>
    <w:rsid w:val="00912780"/>
    <w:rsid w:val="00917DA9"/>
    <w:rsid w:val="00924440"/>
    <w:rsid w:val="00936D89"/>
    <w:rsid w:val="00940107"/>
    <w:rsid w:val="009553D4"/>
    <w:rsid w:val="00962973"/>
    <w:rsid w:val="009720EF"/>
    <w:rsid w:val="00974950"/>
    <w:rsid w:val="00982D84"/>
    <w:rsid w:val="00985D4E"/>
    <w:rsid w:val="00987520"/>
    <w:rsid w:val="00993FD8"/>
    <w:rsid w:val="0099565C"/>
    <w:rsid w:val="009A0843"/>
    <w:rsid w:val="009A7D06"/>
    <w:rsid w:val="009B2CB6"/>
    <w:rsid w:val="009B628B"/>
    <w:rsid w:val="009B6C85"/>
    <w:rsid w:val="009C5D11"/>
    <w:rsid w:val="009D0CEA"/>
    <w:rsid w:val="009D20FC"/>
    <w:rsid w:val="009E0EE9"/>
    <w:rsid w:val="009E1393"/>
    <w:rsid w:val="00A11961"/>
    <w:rsid w:val="00A22AD8"/>
    <w:rsid w:val="00A40128"/>
    <w:rsid w:val="00A53018"/>
    <w:rsid w:val="00A54CD6"/>
    <w:rsid w:val="00A63931"/>
    <w:rsid w:val="00A76E54"/>
    <w:rsid w:val="00A77FA1"/>
    <w:rsid w:val="00A81685"/>
    <w:rsid w:val="00AB3BED"/>
    <w:rsid w:val="00AB67A0"/>
    <w:rsid w:val="00AC4F8D"/>
    <w:rsid w:val="00AE1F5D"/>
    <w:rsid w:val="00AE57FD"/>
    <w:rsid w:val="00B20F5B"/>
    <w:rsid w:val="00B42840"/>
    <w:rsid w:val="00B56A95"/>
    <w:rsid w:val="00B865A7"/>
    <w:rsid w:val="00B95F32"/>
    <w:rsid w:val="00BA5738"/>
    <w:rsid w:val="00BB32C9"/>
    <w:rsid w:val="00BB791F"/>
    <w:rsid w:val="00BC0028"/>
    <w:rsid w:val="00BD7E3C"/>
    <w:rsid w:val="00BF0F45"/>
    <w:rsid w:val="00BF3F40"/>
    <w:rsid w:val="00C03501"/>
    <w:rsid w:val="00C10330"/>
    <w:rsid w:val="00C126E8"/>
    <w:rsid w:val="00C156A3"/>
    <w:rsid w:val="00C23F1B"/>
    <w:rsid w:val="00C240E5"/>
    <w:rsid w:val="00C26ECB"/>
    <w:rsid w:val="00C360BC"/>
    <w:rsid w:val="00C5772D"/>
    <w:rsid w:val="00C627EE"/>
    <w:rsid w:val="00C646A6"/>
    <w:rsid w:val="00C71E37"/>
    <w:rsid w:val="00C74CF1"/>
    <w:rsid w:val="00C9039A"/>
    <w:rsid w:val="00C91EAA"/>
    <w:rsid w:val="00C933BC"/>
    <w:rsid w:val="00CA1B85"/>
    <w:rsid w:val="00CA2669"/>
    <w:rsid w:val="00CA482C"/>
    <w:rsid w:val="00CA5557"/>
    <w:rsid w:val="00CA7A1B"/>
    <w:rsid w:val="00CC0667"/>
    <w:rsid w:val="00CD57EA"/>
    <w:rsid w:val="00D02554"/>
    <w:rsid w:val="00D04D4A"/>
    <w:rsid w:val="00D12719"/>
    <w:rsid w:val="00D15080"/>
    <w:rsid w:val="00D45376"/>
    <w:rsid w:val="00D56A8B"/>
    <w:rsid w:val="00D57E9E"/>
    <w:rsid w:val="00D66755"/>
    <w:rsid w:val="00D7143D"/>
    <w:rsid w:val="00D72206"/>
    <w:rsid w:val="00D760EB"/>
    <w:rsid w:val="00D76983"/>
    <w:rsid w:val="00D842C7"/>
    <w:rsid w:val="00D93091"/>
    <w:rsid w:val="00D94D6D"/>
    <w:rsid w:val="00D9550D"/>
    <w:rsid w:val="00DB0581"/>
    <w:rsid w:val="00DB0FA9"/>
    <w:rsid w:val="00DB15C6"/>
    <w:rsid w:val="00DB2ABB"/>
    <w:rsid w:val="00DB475E"/>
    <w:rsid w:val="00DC3EDC"/>
    <w:rsid w:val="00DC6D02"/>
    <w:rsid w:val="00DC75FF"/>
    <w:rsid w:val="00DD15F0"/>
    <w:rsid w:val="00DF43F6"/>
    <w:rsid w:val="00E01BB4"/>
    <w:rsid w:val="00E03EA9"/>
    <w:rsid w:val="00E05D49"/>
    <w:rsid w:val="00E07F71"/>
    <w:rsid w:val="00E177FC"/>
    <w:rsid w:val="00E22ACB"/>
    <w:rsid w:val="00E76758"/>
    <w:rsid w:val="00E91141"/>
    <w:rsid w:val="00E9399D"/>
    <w:rsid w:val="00E971B5"/>
    <w:rsid w:val="00EA4D1C"/>
    <w:rsid w:val="00EA5AC5"/>
    <w:rsid w:val="00EB3C15"/>
    <w:rsid w:val="00ED5BCA"/>
    <w:rsid w:val="00F0423B"/>
    <w:rsid w:val="00F04DAF"/>
    <w:rsid w:val="00F14DA0"/>
    <w:rsid w:val="00F3623E"/>
    <w:rsid w:val="00F50666"/>
    <w:rsid w:val="00F5182D"/>
    <w:rsid w:val="00F61C6B"/>
    <w:rsid w:val="00F63692"/>
    <w:rsid w:val="00F63B74"/>
    <w:rsid w:val="00F71163"/>
    <w:rsid w:val="00F7474A"/>
    <w:rsid w:val="00F74F4C"/>
    <w:rsid w:val="00F871CE"/>
    <w:rsid w:val="00F93D5F"/>
    <w:rsid w:val="00FA199F"/>
    <w:rsid w:val="00FB3B76"/>
    <w:rsid w:val="00FB3C13"/>
    <w:rsid w:val="00FE2C1A"/>
    <w:rsid w:val="00FE5270"/>
    <w:rsid w:val="00FF060E"/>
    <w:rsid w:val="00FF23DF"/>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BF3F40"/>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1">
    <w:name w:val="Char Char31"/>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paragraph" w:customStyle="1" w:styleId="Balk21">
    <w:name w:val="Başlık 21"/>
    <w:basedOn w:val="Normal"/>
    <w:next w:val="Normal"/>
    <w:unhideWhenUsed/>
    <w:qFormat/>
    <w:rsid w:val="00BF3F40"/>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F3F40"/>
  </w:style>
  <w:style w:type="numbering" w:customStyle="1" w:styleId="ListeYok13">
    <w:name w:val="Liste Yok13"/>
    <w:next w:val="ListeYok"/>
    <w:semiHidden/>
    <w:rsid w:val="00BF3F40"/>
  </w:style>
  <w:style w:type="table" w:customStyle="1" w:styleId="TabloKlavuzu3">
    <w:name w:val="Tablo Kılavuzu3"/>
    <w:basedOn w:val="NormalTablo"/>
    <w:next w:val="TabloKlavuzu"/>
    <w:uiPriority w:val="59"/>
    <w:rsid w:val="00BF3F4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3F40"/>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BF3F40"/>
  </w:style>
  <w:style w:type="character" w:customStyle="1" w:styleId="eop">
    <w:name w:val="eop"/>
    <w:basedOn w:val="VarsaylanParagrafYazTipi"/>
    <w:rsid w:val="00BF3F40"/>
  </w:style>
  <w:style w:type="character" w:customStyle="1" w:styleId="apple-converted-space">
    <w:name w:val="apple-converted-space"/>
    <w:basedOn w:val="VarsaylanParagrafYazTipi"/>
    <w:rsid w:val="00BF3F40"/>
  </w:style>
  <w:style w:type="character" w:customStyle="1" w:styleId="spellingerror">
    <w:name w:val="spellingerror"/>
    <w:basedOn w:val="VarsaylanParagrafYazTipi"/>
    <w:rsid w:val="00BF3F40"/>
  </w:style>
  <w:style w:type="paragraph" w:customStyle="1" w:styleId="Default">
    <w:name w:val="Default"/>
    <w:rsid w:val="00BF3F40"/>
    <w:pPr>
      <w:autoSpaceDE w:val="0"/>
      <w:autoSpaceDN w:val="0"/>
      <w:adjustRightInd w:val="0"/>
      <w:spacing w:after="0" w:line="240" w:lineRule="auto"/>
    </w:pPr>
    <w:rPr>
      <w:rFonts w:eastAsia="Times New Roman"/>
      <w:color w:val="000000"/>
      <w:lang w:eastAsia="tr-TR"/>
    </w:rPr>
  </w:style>
  <w:style w:type="character" w:customStyle="1" w:styleId="Balk2Char">
    <w:name w:val="Başlık 2 Char"/>
    <w:basedOn w:val="VarsaylanParagrafYazTipi"/>
    <w:link w:val="Balk2"/>
    <w:rsid w:val="00BF3F40"/>
    <w:rPr>
      <w:rFonts w:ascii="Cambria" w:eastAsia="Times New Roman" w:hAnsi="Cambria" w:cs="Times New Roman"/>
      <w:b/>
      <w:bCs/>
      <w:color w:val="4F81BD"/>
      <w:sz w:val="26"/>
      <w:szCs w:val="26"/>
    </w:rPr>
  </w:style>
  <w:style w:type="character" w:customStyle="1" w:styleId="Balk2Char1">
    <w:name w:val="Başlık 2 Char1"/>
    <w:basedOn w:val="VarsaylanParagrafYazTipi"/>
    <w:uiPriority w:val="9"/>
    <w:semiHidden/>
    <w:rsid w:val="00BF3F40"/>
    <w:rPr>
      <w:rFonts w:asciiTheme="majorHAnsi" w:eastAsiaTheme="majorEastAsia" w:hAnsiTheme="majorHAnsi" w:cstheme="majorBidi"/>
      <w:b/>
      <w:bCs/>
      <w:color w:val="4F81BD" w:themeColor="accent1"/>
      <w:sz w:val="26"/>
      <w:szCs w:val="26"/>
    </w:rPr>
  </w:style>
  <w:style w:type="numbering" w:customStyle="1" w:styleId="ListeYok4">
    <w:name w:val="Liste Yok4"/>
    <w:next w:val="ListeYok"/>
    <w:uiPriority w:val="99"/>
    <w:semiHidden/>
    <w:unhideWhenUsed/>
    <w:rsid w:val="00C91EAA"/>
  </w:style>
  <w:style w:type="numbering" w:customStyle="1" w:styleId="ListeYok14">
    <w:name w:val="Liste Yok14"/>
    <w:next w:val="ListeYok"/>
    <w:semiHidden/>
    <w:rsid w:val="00C91EAA"/>
  </w:style>
  <w:style w:type="table" w:customStyle="1" w:styleId="TabloKlavuzu4">
    <w:name w:val="Tablo Kılavuzu4"/>
    <w:basedOn w:val="NormalTablo"/>
    <w:next w:val="TabloKlavuzu"/>
    <w:uiPriority w:val="59"/>
    <w:rsid w:val="00C91E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BF3F40"/>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1">
    <w:name w:val="Char Char31"/>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paragraph" w:customStyle="1" w:styleId="Balk21">
    <w:name w:val="Başlık 21"/>
    <w:basedOn w:val="Normal"/>
    <w:next w:val="Normal"/>
    <w:unhideWhenUsed/>
    <w:qFormat/>
    <w:rsid w:val="00BF3F40"/>
    <w:pPr>
      <w:keepNext/>
      <w:keepLines/>
      <w:spacing w:before="200" w:after="0" w:line="240" w:lineRule="auto"/>
      <w:outlineLvl w:val="1"/>
    </w:pPr>
    <w:rPr>
      <w:rFonts w:ascii="Cambria" w:eastAsia="Times New Roman" w:hAnsi="Cambria"/>
      <w:b/>
      <w:bCs/>
      <w:color w:val="4F81BD"/>
      <w:sz w:val="26"/>
      <w:szCs w:val="26"/>
      <w:lang w:eastAsia="tr-TR"/>
    </w:rPr>
  </w:style>
  <w:style w:type="numbering" w:customStyle="1" w:styleId="ListeYok3">
    <w:name w:val="Liste Yok3"/>
    <w:next w:val="ListeYok"/>
    <w:uiPriority w:val="99"/>
    <w:semiHidden/>
    <w:unhideWhenUsed/>
    <w:rsid w:val="00BF3F40"/>
  </w:style>
  <w:style w:type="numbering" w:customStyle="1" w:styleId="ListeYok13">
    <w:name w:val="Liste Yok13"/>
    <w:next w:val="ListeYok"/>
    <w:semiHidden/>
    <w:rsid w:val="00BF3F40"/>
  </w:style>
  <w:style w:type="table" w:customStyle="1" w:styleId="TabloKlavuzu3">
    <w:name w:val="Tablo Kılavuzu3"/>
    <w:basedOn w:val="NormalTablo"/>
    <w:next w:val="TabloKlavuzu"/>
    <w:uiPriority w:val="59"/>
    <w:rsid w:val="00BF3F4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3F40"/>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BF3F40"/>
  </w:style>
  <w:style w:type="character" w:customStyle="1" w:styleId="eop">
    <w:name w:val="eop"/>
    <w:basedOn w:val="VarsaylanParagrafYazTipi"/>
    <w:rsid w:val="00BF3F40"/>
  </w:style>
  <w:style w:type="character" w:customStyle="1" w:styleId="apple-converted-space">
    <w:name w:val="apple-converted-space"/>
    <w:basedOn w:val="VarsaylanParagrafYazTipi"/>
    <w:rsid w:val="00BF3F40"/>
  </w:style>
  <w:style w:type="character" w:customStyle="1" w:styleId="spellingerror">
    <w:name w:val="spellingerror"/>
    <w:basedOn w:val="VarsaylanParagrafYazTipi"/>
    <w:rsid w:val="00BF3F40"/>
  </w:style>
  <w:style w:type="paragraph" w:customStyle="1" w:styleId="Default">
    <w:name w:val="Default"/>
    <w:rsid w:val="00BF3F40"/>
    <w:pPr>
      <w:autoSpaceDE w:val="0"/>
      <w:autoSpaceDN w:val="0"/>
      <w:adjustRightInd w:val="0"/>
      <w:spacing w:after="0" w:line="240" w:lineRule="auto"/>
    </w:pPr>
    <w:rPr>
      <w:rFonts w:eastAsia="Times New Roman"/>
      <w:color w:val="000000"/>
      <w:lang w:eastAsia="tr-TR"/>
    </w:rPr>
  </w:style>
  <w:style w:type="character" w:customStyle="1" w:styleId="Balk2Char">
    <w:name w:val="Başlık 2 Char"/>
    <w:basedOn w:val="VarsaylanParagrafYazTipi"/>
    <w:link w:val="Balk2"/>
    <w:rsid w:val="00BF3F40"/>
    <w:rPr>
      <w:rFonts w:ascii="Cambria" w:eastAsia="Times New Roman" w:hAnsi="Cambria" w:cs="Times New Roman"/>
      <w:b/>
      <w:bCs/>
      <w:color w:val="4F81BD"/>
      <w:sz w:val="26"/>
      <w:szCs w:val="26"/>
    </w:rPr>
  </w:style>
  <w:style w:type="character" w:customStyle="1" w:styleId="Balk2Char1">
    <w:name w:val="Başlık 2 Char1"/>
    <w:basedOn w:val="VarsaylanParagrafYazTipi"/>
    <w:uiPriority w:val="9"/>
    <w:semiHidden/>
    <w:rsid w:val="00BF3F40"/>
    <w:rPr>
      <w:rFonts w:asciiTheme="majorHAnsi" w:eastAsiaTheme="majorEastAsia" w:hAnsiTheme="majorHAnsi" w:cstheme="majorBidi"/>
      <w:b/>
      <w:bCs/>
      <w:color w:val="4F81BD" w:themeColor="accent1"/>
      <w:sz w:val="26"/>
      <w:szCs w:val="26"/>
    </w:rPr>
  </w:style>
  <w:style w:type="numbering" w:customStyle="1" w:styleId="ListeYok4">
    <w:name w:val="Liste Yok4"/>
    <w:next w:val="ListeYok"/>
    <w:uiPriority w:val="99"/>
    <w:semiHidden/>
    <w:unhideWhenUsed/>
    <w:rsid w:val="00C91EAA"/>
  </w:style>
  <w:style w:type="numbering" w:customStyle="1" w:styleId="ListeYok14">
    <w:name w:val="Liste Yok14"/>
    <w:next w:val="ListeYok"/>
    <w:semiHidden/>
    <w:rsid w:val="00C91EAA"/>
  </w:style>
  <w:style w:type="table" w:customStyle="1" w:styleId="TabloKlavuzu4">
    <w:name w:val="Tablo Kılavuzu4"/>
    <w:basedOn w:val="NormalTablo"/>
    <w:next w:val="TabloKlavuzu"/>
    <w:uiPriority w:val="59"/>
    <w:rsid w:val="00C91E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0884058">
      <w:bodyDiv w:val="1"/>
      <w:marLeft w:val="0"/>
      <w:marRight w:val="0"/>
      <w:marTop w:val="0"/>
      <w:marBottom w:val="0"/>
      <w:divBdr>
        <w:top w:val="none" w:sz="0" w:space="0" w:color="auto"/>
        <w:left w:val="none" w:sz="0" w:space="0" w:color="auto"/>
        <w:bottom w:val="none" w:sz="0" w:space="0" w:color="auto"/>
        <w:right w:val="none" w:sz="0" w:space="0" w:color="auto"/>
      </w:divBdr>
    </w:div>
    <w:div w:id="523596226">
      <w:bodyDiv w:val="1"/>
      <w:marLeft w:val="0"/>
      <w:marRight w:val="0"/>
      <w:marTop w:val="0"/>
      <w:marBottom w:val="0"/>
      <w:divBdr>
        <w:top w:val="none" w:sz="0" w:space="0" w:color="auto"/>
        <w:left w:val="none" w:sz="0" w:space="0" w:color="auto"/>
        <w:bottom w:val="none" w:sz="0" w:space="0" w:color="auto"/>
        <w:right w:val="none" w:sz="0" w:space="0" w:color="auto"/>
      </w:divBdr>
    </w:div>
    <w:div w:id="645862902">
      <w:bodyDiv w:val="1"/>
      <w:marLeft w:val="0"/>
      <w:marRight w:val="0"/>
      <w:marTop w:val="0"/>
      <w:marBottom w:val="0"/>
      <w:divBdr>
        <w:top w:val="none" w:sz="0" w:space="0" w:color="auto"/>
        <w:left w:val="none" w:sz="0" w:space="0" w:color="auto"/>
        <w:bottom w:val="none" w:sz="0" w:space="0" w:color="auto"/>
        <w:right w:val="none" w:sz="0" w:space="0" w:color="auto"/>
      </w:divBdr>
    </w:div>
    <w:div w:id="953755890">
      <w:bodyDiv w:val="1"/>
      <w:marLeft w:val="0"/>
      <w:marRight w:val="0"/>
      <w:marTop w:val="0"/>
      <w:marBottom w:val="0"/>
      <w:divBdr>
        <w:top w:val="none" w:sz="0" w:space="0" w:color="auto"/>
        <w:left w:val="none" w:sz="0" w:space="0" w:color="auto"/>
        <w:bottom w:val="none" w:sz="0" w:space="0" w:color="auto"/>
        <w:right w:val="none" w:sz="0" w:space="0" w:color="auto"/>
      </w:divBdr>
    </w:div>
    <w:div w:id="1025522022">
      <w:bodyDiv w:val="1"/>
      <w:marLeft w:val="0"/>
      <w:marRight w:val="0"/>
      <w:marTop w:val="0"/>
      <w:marBottom w:val="0"/>
      <w:divBdr>
        <w:top w:val="none" w:sz="0" w:space="0" w:color="auto"/>
        <w:left w:val="none" w:sz="0" w:space="0" w:color="auto"/>
        <w:bottom w:val="none" w:sz="0" w:space="0" w:color="auto"/>
        <w:right w:val="none" w:sz="0" w:space="0" w:color="auto"/>
      </w:divBdr>
    </w:div>
    <w:div w:id="121839987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443306682">
      <w:bodyDiv w:val="1"/>
      <w:marLeft w:val="0"/>
      <w:marRight w:val="0"/>
      <w:marTop w:val="0"/>
      <w:marBottom w:val="0"/>
      <w:divBdr>
        <w:top w:val="none" w:sz="0" w:space="0" w:color="auto"/>
        <w:left w:val="none" w:sz="0" w:space="0" w:color="auto"/>
        <w:bottom w:val="none" w:sz="0" w:space="0" w:color="auto"/>
        <w:right w:val="none" w:sz="0" w:space="0" w:color="auto"/>
      </w:divBdr>
    </w:div>
    <w:div w:id="1563713877">
      <w:bodyDiv w:val="1"/>
      <w:marLeft w:val="0"/>
      <w:marRight w:val="0"/>
      <w:marTop w:val="0"/>
      <w:marBottom w:val="0"/>
      <w:divBdr>
        <w:top w:val="none" w:sz="0" w:space="0" w:color="auto"/>
        <w:left w:val="none" w:sz="0" w:space="0" w:color="auto"/>
        <w:bottom w:val="none" w:sz="0" w:space="0" w:color="auto"/>
        <w:right w:val="none" w:sz="0" w:space="0" w:color="auto"/>
      </w:divBdr>
    </w:div>
    <w:div w:id="1880777219">
      <w:bodyDiv w:val="1"/>
      <w:marLeft w:val="0"/>
      <w:marRight w:val="0"/>
      <w:marTop w:val="0"/>
      <w:marBottom w:val="0"/>
      <w:divBdr>
        <w:top w:val="none" w:sz="0" w:space="0" w:color="auto"/>
        <w:left w:val="none" w:sz="0" w:space="0" w:color="auto"/>
        <w:bottom w:val="none" w:sz="0" w:space="0" w:color="auto"/>
        <w:right w:val="none" w:sz="0" w:space="0" w:color="auto"/>
      </w:divBdr>
    </w:div>
    <w:div w:id="1881504356">
      <w:bodyDiv w:val="1"/>
      <w:marLeft w:val="0"/>
      <w:marRight w:val="0"/>
      <w:marTop w:val="0"/>
      <w:marBottom w:val="0"/>
      <w:divBdr>
        <w:top w:val="none" w:sz="0" w:space="0" w:color="auto"/>
        <w:left w:val="none" w:sz="0" w:space="0" w:color="auto"/>
        <w:bottom w:val="none" w:sz="0" w:space="0" w:color="auto"/>
        <w:right w:val="none" w:sz="0" w:space="0" w:color="auto"/>
      </w:divBdr>
    </w:div>
    <w:div w:id="1889369060">
      <w:bodyDiv w:val="1"/>
      <w:marLeft w:val="0"/>
      <w:marRight w:val="0"/>
      <w:marTop w:val="0"/>
      <w:marBottom w:val="0"/>
      <w:divBdr>
        <w:top w:val="none" w:sz="0" w:space="0" w:color="auto"/>
        <w:left w:val="none" w:sz="0" w:space="0" w:color="auto"/>
        <w:bottom w:val="none" w:sz="0" w:space="0" w:color="auto"/>
        <w:right w:val="none" w:sz="0" w:space="0" w:color="auto"/>
      </w:divBdr>
    </w:div>
    <w:div w:id="20746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D717-93E7-49AD-B914-BACAA27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4</Pages>
  <Words>1878</Words>
  <Characters>10710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22</cp:revision>
  <cp:lastPrinted>2019-01-04T11:20:00Z</cp:lastPrinted>
  <dcterms:created xsi:type="dcterms:W3CDTF">2015-10-12T07:40:00Z</dcterms:created>
  <dcterms:modified xsi:type="dcterms:W3CDTF">2019-02-18T13:30:00Z</dcterms:modified>
</cp:coreProperties>
</file>