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8" w:rsidRDefault="00C651A8" w:rsidP="0036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362851" w:rsidP="0036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</w:t>
      </w:r>
      <w:r w:rsidR="005F4F91">
        <w:rPr>
          <w:rFonts w:ascii="Times New Roman" w:hAnsi="Times New Roman" w:cs="Times New Roman"/>
          <w:sz w:val="24"/>
          <w:szCs w:val="24"/>
        </w:rPr>
        <w:t xml:space="preserve"> 2015</w:t>
      </w:r>
      <w:bookmarkStart w:id="0" w:name="_GoBack"/>
      <w:bookmarkEnd w:id="0"/>
      <w:r w:rsidR="006117A2" w:rsidRPr="006117A2">
        <w:rPr>
          <w:rFonts w:ascii="Times New Roman" w:hAnsi="Times New Roman" w:cs="Times New Roman"/>
          <w:sz w:val="24"/>
          <w:szCs w:val="24"/>
        </w:rPr>
        <w:t xml:space="preserve"> MECLİS TOPLANTI </w:t>
      </w:r>
      <w:r w:rsidR="00D92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BİRLEŞİM </w:t>
      </w:r>
      <w:r w:rsidR="006117A2" w:rsidRPr="006117A2">
        <w:rPr>
          <w:rFonts w:ascii="Times New Roman" w:hAnsi="Times New Roman" w:cs="Times New Roman"/>
          <w:sz w:val="24"/>
          <w:szCs w:val="24"/>
        </w:rPr>
        <w:t>TUTANAĞI</w:t>
      </w: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ab/>
        <w:t>BİRLEŞİM TARİH VE SAATİ: 0</w:t>
      </w:r>
      <w:r w:rsidR="00D927BF">
        <w:rPr>
          <w:rFonts w:ascii="Times New Roman" w:hAnsi="Times New Roman" w:cs="Times New Roman"/>
          <w:sz w:val="24"/>
          <w:szCs w:val="24"/>
        </w:rPr>
        <w:t>8</w:t>
      </w:r>
      <w:r w:rsidRPr="006117A2">
        <w:rPr>
          <w:rFonts w:ascii="Times New Roman" w:hAnsi="Times New Roman" w:cs="Times New Roman"/>
          <w:sz w:val="24"/>
          <w:szCs w:val="24"/>
        </w:rPr>
        <w:t>.</w:t>
      </w:r>
      <w:r w:rsidR="00362851">
        <w:rPr>
          <w:rFonts w:ascii="Times New Roman" w:hAnsi="Times New Roman" w:cs="Times New Roman"/>
          <w:sz w:val="24"/>
          <w:szCs w:val="24"/>
        </w:rPr>
        <w:t>0</w:t>
      </w:r>
      <w:r w:rsidRPr="006117A2">
        <w:rPr>
          <w:rFonts w:ascii="Times New Roman" w:hAnsi="Times New Roman" w:cs="Times New Roman"/>
          <w:sz w:val="24"/>
          <w:szCs w:val="24"/>
        </w:rPr>
        <w:t>1.201</w:t>
      </w:r>
      <w:r w:rsidR="00362851">
        <w:rPr>
          <w:rFonts w:ascii="Times New Roman" w:hAnsi="Times New Roman" w:cs="Times New Roman"/>
          <w:sz w:val="24"/>
          <w:szCs w:val="24"/>
        </w:rPr>
        <w:t>5</w:t>
      </w:r>
      <w:r w:rsidRPr="006117A2">
        <w:rPr>
          <w:rFonts w:ascii="Times New Roman" w:hAnsi="Times New Roman" w:cs="Times New Roman"/>
          <w:sz w:val="24"/>
          <w:szCs w:val="24"/>
        </w:rPr>
        <w:t xml:space="preserve"> – 14.00</w:t>
      </w:r>
    </w:p>
    <w:p w:rsidR="006117A2" w:rsidRPr="006117A2" w:rsidRDefault="006117A2" w:rsidP="0061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17A2" w:rsidRP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Vakfıkebir Belediyesi </w:t>
      </w:r>
      <w:r w:rsidR="00362851">
        <w:rPr>
          <w:rFonts w:ascii="Times New Roman" w:hAnsi="Times New Roman" w:cs="Times New Roman"/>
          <w:sz w:val="24"/>
          <w:szCs w:val="24"/>
        </w:rPr>
        <w:t>Ocak 2015 olağan m</w:t>
      </w:r>
      <w:r>
        <w:rPr>
          <w:rFonts w:ascii="Times New Roman" w:hAnsi="Times New Roman" w:cs="Times New Roman"/>
          <w:sz w:val="24"/>
          <w:szCs w:val="24"/>
        </w:rPr>
        <w:t xml:space="preserve">eclis </w:t>
      </w:r>
      <w:r w:rsidR="00362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oplantısı </w:t>
      </w:r>
      <w:r w:rsidR="00D927BF">
        <w:rPr>
          <w:rFonts w:ascii="Times New Roman" w:hAnsi="Times New Roman" w:cs="Times New Roman"/>
          <w:sz w:val="24"/>
          <w:szCs w:val="24"/>
        </w:rPr>
        <w:t>ik</w:t>
      </w:r>
      <w:r w:rsidRPr="006117A2">
        <w:rPr>
          <w:rFonts w:ascii="Times New Roman" w:hAnsi="Times New Roman" w:cs="Times New Roman"/>
          <w:sz w:val="24"/>
          <w:szCs w:val="24"/>
        </w:rPr>
        <w:t>inci birleşim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r w:rsidR="00D927BF">
        <w:rPr>
          <w:rFonts w:ascii="Times New Roman" w:hAnsi="Times New Roman" w:cs="Times New Roman"/>
          <w:sz w:val="24"/>
          <w:szCs w:val="24"/>
        </w:rPr>
        <w:t>08</w:t>
      </w:r>
      <w:r w:rsidRPr="006117A2">
        <w:rPr>
          <w:rFonts w:ascii="Times New Roman" w:hAnsi="Times New Roman" w:cs="Times New Roman"/>
          <w:sz w:val="24"/>
          <w:szCs w:val="24"/>
        </w:rPr>
        <w:t>.</w:t>
      </w:r>
      <w:r w:rsidR="00362851">
        <w:rPr>
          <w:rFonts w:ascii="Times New Roman" w:hAnsi="Times New Roman" w:cs="Times New Roman"/>
          <w:sz w:val="24"/>
          <w:szCs w:val="24"/>
        </w:rPr>
        <w:t>0</w:t>
      </w:r>
      <w:r w:rsidRPr="006117A2">
        <w:rPr>
          <w:rFonts w:ascii="Times New Roman" w:hAnsi="Times New Roman" w:cs="Times New Roman"/>
          <w:sz w:val="24"/>
          <w:szCs w:val="24"/>
        </w:rPr>
        <w:t>1</w:t>
      </w:r>
      <w:r w:rsidR="00362851">
        <w:rPr>
          <w:rFonts w:ascii="Times New Roman" w:hAnsi="Times New Roman" w:cs="Times New Roman"/>
          <w:sz w:val="24"/>
          <w:szCs w:val="24"/>
        </w:rPr>
        <w:t>.2015</w:t>
      </w:r>
      <w:r w:rsidRPr="006117A2">
        <w:rPr>
          <w:rFonts w:ascii="Times New Roman" w:hAnsi="Times New Roman" w:cs="Times New Roman"/>
          <w:sz w:val="24"/>
          <w:szCs w:val="24"/>
        </w:rPr>
        <w:t xml:space="preserve"> Çarşamba günü saat 14.00’ da belediye hizmet binası toplantı salonunda Belediye Başkanı Muhammet BALTA başkanlığında başladı.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1. maddesi;</w:t>
      </w:r>
      <w:r w:rsidRPr="006117A2">
        <w:rPr>
          <w:rFonts w:ascii="Times New Roman" w:hAnsi="Times New Roman" w:cs="Times New Roman"/>
          <w:sz w:val="24"/>
          <w:szCs w:val="24"/>
        </w:rPr>
        <w:t xml:space="preserve"> Açılış, yoklama; Başkan, ekseriyet mevcut olduğu görülmüştür oturumu açıyorum dedi. </w:t>
      </w:r>
      <w:r w:rsidR="00D927BF">
        <w:rPr>
          <w:rFonts w:ascii="Times New Roman" w:hAnsi="Times New Roman" w:cs="Times New Roman"/>
          <w:sz w:val="24"/>
          <w:szCs w:val="24"/>
        </w:rPr>
        <w:t>Yoklama alındı;</w:t>
      </w:r>
      <w:r w:rsidRPr="006117A2">
        <w:rPr>
          <w:rFonts w:ascii="Times New Roman" w:hAnsi="Times New Roman" w:cs="Times New Roman"/>
          <w:sz w:val="24"/>
          <w:szCs w:val="24"/>
        </w:rPr>
        <w:t xml:space="preserve"> Başkan Muhammet BALTA, Meclis üyeleri; Ahmet Salih BİRİNCİOĞLU, Alaettin ŞANLITÜRK, Aydın ÇALIŞ,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KURT, </w:t>
      </w:r>
      <w:r w:rsidR="00362851">
        <w:rPr>
          <w:rFonts w:ascii="Times New Roman" w:hAnsi="Times New Roman" w:cs="Times New Roman"/>
          <w:sz w:val="24"/>
          <w:szCs w:val="24"/>
        </w:rPr>
        <w:t xml:space="preserve">Davut SAĞLAM, </w:t>
      </w:r>
      <w:r w:rsidRPr="006117A2">
        <w:rPr>
          <w:rFonts w:ascii="Times New Roman" w:hAnsi="Times New Roman" w:cs="Times New Roman"/>
          <w:sz w:val="24"/>
          <w:szCs w:val="24"/>
        </w:rPr>
        <w:t>Erol BAHADIR, Eyüp YAVUZ, Fatih SİVRİ, Halil İbrahim GARBETOĞLU, Metin Ali KARADENİZ, Özer AKTAŞ, Soner BEKTAŞ, Şerafettin FURUNCU ve Yavuz SAY</w:t>
      </w:r>
      <w:r w:rsidR="00C651A8">
        <w:rPr>
          <w:rFonts w:ascii="Times New Roman" w:hAnsi="Times New Roman" w:cs="Times New Roman"/>
          <w:sz w:val="24"/>
          <w:szCs w:val="24"/>
        </w:rPr>
        <w:t>İ</w:t>
      </w:r>
      <w:r w:rsidRPr="006117A2">
        <w:rPr>
          <w:rFonts w:ascii="Times New Roman" w:hAnsi="Times New Roman" w:cs="Times New Roman"/>
          <w:sz w:val="24"/>
          <w:szCs w:val="24"/>
        </w:rPr>
        <w:t xml:space="preserve">N’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toplantıya katıldığı görülerek oturum açıldı.</w:t>
      </w:r>
    </w:p>
    <w:p w:rsidR="00A529F1" w:rsidRDefault="00A529F1" w:rsidP="00A52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talebinde bulunan</w:t>
      </w:r>
      <w:r w:rsidR="00D92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Meclis Üyesi Ali Bayram TANRIVERDİ’</w:t>
      </w:r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izin dilekçesi okundu. Yapılan oylamada, oybirliğiyle izinli sayılmasına karar verildi.</w:t>
      </w:r>
    </w:p>
    <w:p w:rsidR="00362851" w:rsidRDefault="00A529F1" w:rsidP="0036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Bütçe</w:t>
      </w:r>
      <w:r w:rsidR="00362851">
        <w:rPr>
          <w:rFonts w:ascii="Times New Roman" w:hAnsi="Times New Roman" w:cs="Times New Roman"/>
          <w:sz w:val="24"/>
          <w:szCs w:val="24"/>
        </w:rPr>
        <w:t xml:space="preserve"> Komisyonundan gelenler.</w:t>
      </w:r>
    </w:p>
    <w:p w:rsidR="00D927BF" w:rsidRDefault="000D5E29" w:rsidP="0036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Gündemin 2/a Maddesi</w:t>
      </w:r>
      <w:r w:rsidR="00362851" w:rsidRPr="004F18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D4BCF">
        <w:rPr>
          <w:rFonts w:ascii="Times New Roman" w:hAnsi="Times New Roman" w:cs="Times New Roman"/>
          <w:sz w:val="24"/>
          <w:szCs w:val="24"/>
        </w:rPr>
        <w:t xml:space="preserve"> </w:t>
      </w:r>
      <w:r w:rsidR="00D927BF">
        <w:rPr>
          <w:rFonts w:ascii="Times New Roman" w:hAnsi="Times New Roman" w:cs="Times New Roman"/>
          <w:sz w:val="24"/>
          <w:szCs w:val="24"/>
        </w:rPr>
        <w:t xml:space="preserve">Asfalt aracının hibe konulu komisyon kararı; Plan Bütçe Komisyonu’ </w:t>
      </w:r>
      <w:proofErr w:type="spellStart"/>
      <w:proofErr w:type="gramStart"/>
      <w:r w:rsidR="00D927B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D927BF">
        <w:rPr>
          <w:rFonts w:ascii="Times New Roman" w:hAnsi="Times New Roman" w:cs="Times New Roman"/>
          <w:sz w:val="24"/>
          <w:szCs w:val="24"/>
        </w:rPr>
        <w:t xml:space="preserve">  07</w:t>
      </w:r>
      <w:proofErr w:type="gramEnd"/>
      <w:r w:rsidR="00362851">
        <w:rPr>
          <w:rFonts w:ascii="Times New Roman" w:hAnsi="Times New Roman" w:cs="Times New Roman"/>
          <w:sz w:val="24"/>
          <w:szCs w:val="24"/>
        </w:rPr>
        <w:t>.</w:t>
      </w:r>
      <w:r w:rsidR="00D927BF">
        <w:rPr>
          <w:rFonts w:ascii="Times New Roman" w:hAnsi="Times New Roman" w:cs="Times New Roman"/>
          <w:sz w:val="24"/>
          <w:szCs w:val="24"/>
        </w:rPr>
        <w:t>0</w:t>
      </w:r>
      <w:r w:rsidR="009F35DB">
        <w:rPr>
          <w:rFonts w:ascii="Times New Roman" w:hAnsi="Times New Roman" w:cs="Times New Roman"/>
          <w:sz w:val="24"/>
          <w:szCs w:val="24"/>
        </w:rPr>
        <w:t>1</w:t>
      </w:r>
      <w:r w:rsidR="00D927BF">
        <w:rPr>
          <w:rFonts w:ascii="Times New Roman" w:hAnsi="Times New Roman" w:cs="Times New Roman"/>
          <w:sz w:val="24"/>
          <w:szCs w:val="24"/>
        </w:rPr>
        <w:t>.2015</w:t>
      </w:r>
      <w:r w:rsidR="009F35DB">
        <w:rPr>
          <w:rFonts w:ascii="Times New Roman" w:hAnsi="Times New Roman" w:cs="Times New Roman"/>
          <w:sz w:val="24"/>
          <w:szCs w:val="24"/>
        </w:rPr>
        <w:t xml:space="preserve"> tarih, </w:t>
      </w:r>
      <w:r w:rsidR="00362851">
        <w:rPr>
          <w:rFonts w:ascii="Times New Roman" w:hAnsi="Times New Roman" w:cs="Times New Roman"/>
          <w:sz w:val="24"/>
          <w:szCs w:val="24"/>
        </w:rPr>
        <w:t>1</w:t>
      </w:r>
      <w:r w:rsidR="005D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C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D4BCF">
        <w:rPr>
          <w:rFonts w:ascii="Times New Roman" w:hAnsi="Times New Roman" w:cs="Times New Roman"/>
          <w:sz w:val="24"/>
          <w:szCs w:val="24"/>
        </w:rPr>
        <w:t xml:space="preserve"> raporu okundu. </w:t>
      </w:r>
      <w:r w:rsidR="0038099C">
        <w:rPr>
          <w:rFonts w:ascii="Times New Roman" w:hAnsi="Times New Roman" w:cs="Times New Roman"/>
          <w:sz w:val="24"/>
          <w:szCs w:val="24"/>
        </w:rPr>
        <w:t xml:space="preserve">Konunun, </w:t>
      </w:r>
      <w:r w:rsidR="00D927BF">
        <w:rPr>
          <w:rFonts w:ascii="Times New Roman" w:hAnsi="Times New Roman" w:cs="Times New Roman"/>
          <w:sz w:val="24"/>
          <w:szCs w:val="24"/>
        </w:rPr>
        <w:t>Yılmaz ÇALIŞ’ a ait 55 VD 570 plakalı kapalı kasa kamyon cinsi asfalt aracını karşılıksız ve şartsız olarak hibe talebi</w:t>
      </w:r>
      <w:r w:rsidR="00D927BF" w:rsidRPr="00572EC6">
        <w:rPr>
          <w:rFonts w:ascii="Times New Roman" w:hAnsi="Times New Roman" w:cs="Times New Roman"/>
          <w:sz w:val="24"/>
          <w:szCs w:val="24"/>
        </w:rPr>
        <w:t xml:space="preserve"> </w:t>
      </w:r>
      <w:r w:rsidR="00D927BF">
        <w:rPr>
          <w:rFonts w:ascii="Times New Roman" w:hAnsi="Times New Roman" w:cs="Times New Roman"/>
          <w:sz w:val="24"/>
          <w:szCs w:val="24"/>
        </w:rPr>
        <w:t xml:space="preserve">hususunda olduğu anlaşıldı. Konuşma talep eden olmadı. 5393 sayılı Belediye Kanunu’ </w:t>
      </w:r>
      <w:proofErr w:type="spellStart"/>
      <w:r w:rsidR="00D927B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D927BF">
        <w:rPr>
          <w:rFonts w:ascii="Times New Roman" w:hAnsi="Times New Roman" w:cs="Times New Roman"/>
          <w:sz w:val="24"/>
          <w:szCs w:val="24"/>
        </w:rPr>
        <w:t xml:space="preserve"> 85. Maddesi ile 237sayılı Taşıt Kanunu’ </w:t>
      </w:r>
      <w:proofErr w:type="spellStart"/>
      <w:proofErr w:type="gramStart"/>
      <w:r w:rsidR="00D927B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D927BF">
        <w:rPr>
          <w:rFonts w:ascii="Times New Roman" w:hAnsi="Times New Roman" w:cs="Times New Roman"/>
          <w:sz w:val="24"/>
          <w:szCs w:val="24"/>
        </w:rPr>
        <w:t xml:space="preserve">  </w:t>
      </w:r>
      <w:r w:rsidR="006C5C3B">
        <w:rPr>
          <w:rFonts w:ascii="Times New Roman" w:hAnsi="Times New Roman" w:cs="Times New Roman"/>
          <w:sz w:val="24"/>
          <w:szCs w:val="24"/>
        </w:rPr>
        <w:t>bazı</w:t>
      </w:r>
      <w:proofErr w:type="gramEnd"/>
      <w:r w:rsidR="006C5C3B">
        <w:rPr>
          <w:rFonts w:ascii="Times New Roman" w:hAnsi="Times New Roman" w:cs="Times New Roman"/>
          <w:sz w:val="24"/>
          <w:szCs w:val="24"/>
        </w:rPr>
        <w:t xml:space="preserve"> maddeleri </w:t>
      </w:r>
      <w:proofErr w:type="spellStart"/>
      <w:r w:rsidR="006C5C3B">
        <w:rPr>
          <w:rFonts w:ascii="Times New Roman" w:hAnsi="Times New Roman" w:cs="Times New Roman"/>
          <w:sz w:val="24"/>
          <w:szCs w:val="24"/>
        </w:rPr>
        <w:t>değiştrilmiş</w:t>
      </w:r>
      <w:proofErr w:type="spellEnd"/>
      <w:r w:rsidR="006C5C3B">
        <w:rPr>
          <w:rFonts w:ascii="Times New Roman" w:hAnsi="Times New Roman" w:cs="Times New Roman"/>
          <w:sz w:val="24"/>
          <w:szCs w:val="24"/>
        </w:rPr>
        <w:t xml:space="preserve"> bu değişikliklerle meclis kararıyla taşıt alınacağı hükmü gereği </w:t>
      </w:r>
      <w:r w:rsidR="00D927BF">
        <w:rPr>
          <w:rFonts w:ascii="Times New Roman" w:hAnsi="Times New Roman" w:cs="Times New Roman"/>
          <w:sz w:val="24"/>
          <w:szCs w:val="24"/>
        </w:rPr>
        <w:t xml:space="preserve">adı geçen aracın hibe alınması meclisimizce oylamaya sunuldu. Yapılan oylamada, </w:t>
      </w:r>
      <w:r w:rsidR="00573F39">
        <w:rPr>
          <w:rFonts w:ascii="Times New Roman" w:hAnsi="Times New Roman" w:cs="Times New Roman"/>
          <w:sz w:val="24"/>
          <w:szCs w:val="24"/>
        </w:rPr>
        <w:t xml:space="preserve">hibenin kabulüne </w:t>
      </w:r>
      <w:r w:rsidR="00D927BF">
        <w:rPr>
          <w:rFonts w:ascii="Times New Roman" w:hAnsi="Times New Roman" w:cs="Times New Roman"/>
          <w:sz w:val="24"/>
          <w:szCs w:val="24"/>
        </w:rPr>
        <w:t>oybirliğiyle karar verildi.</w:t>
      </w:r>
    </w:p>
    <w:p w:rsidR="00573F39" w:rsidRDefault="000D5E29" w:rsidP="0036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Gündemin 2/b Maddesi</w:t>
      </w:r>
      <w:r w:rsidR="00573F39" w:rsidRPr="004F18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3F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5C3B">
        <w:rPr>
          <w:rFonts w:ascii="Times New Roman" w:hAnsi="Times New Roman" w:cs="Times New Roman"/>
          <w:sz w:val="24"/>
          <w:szCs w:val="24"/>
        </w:rPr>
        <w:t xml:space="preserve">Başkan Yardımcısı ödeneği konulu komisyon kararı; Plan Bütçe Komisyonu’ </w:t>
      </w:r>
      <w:proofErr w:type="spellStart"/>
      <w:proofErr w:type="gramStart"/>
      <w:r w:rsidR="006C5C3B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6C5C3B">
        <w:rPr>
          <w:rFonts w:ascii="Times New Roman" w:hAnsi="Times New Roman" w:cs="Times New Roman"/>
          <w:sz w:val="24"/>
          <w:szCs w:val="24"/>
        </w:rPr>
        <w:t xml:space="preserve">  07</w:t>
      </w:r>
      <w:proofErr w:type="gramEnd"/>
      <w:r w:rsidR="006C5C3B">
        <w:rPr>
          <w:rFonts w:ascii="Times New Roman" w:hAnsi="Times New Roman" w:cs="Times New Roman"/>
          <w:sz w:val="24"/>
          <w:szCs w:val="24"/>
        </w:rPr>
        <w:t xml:space="preserve">.01.2015 tarih, 2 </w:t>
      </w:r>
      <w:proofErr w:type="spellStart"/>
      <w:r w:rsidR="006C5C3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C5C3B">
        <w:rPr>
          <w:rFonts w:ascii="Times New Roman" w:hAnsi="Times New Roman" w:cs="Times New Roman"/>
          <w:sz w:val="24"/>
          <w:szCs w:val="24"/>
        </w:rPr>
        <w:t xml:space="preserve"> raporu okundu. Konunun, Belediye Başkan Yardımcısı ödeneğinin belirlenmesi hususunda olduğu anlaşıldı. Konuşma talep eden olmadı.</w:t>
      </w:r>
      <w:r w:rsidR="006C5C3B" w:rsidRPr="006C5C3B">
        <w:rPr>
          <w:rFonts w:ascii="Times New Roman" w:hAnsi="Times New Roman" w:cs="Times New Roman"/>
          <w:sz w:val="24"/>
          <w:szCs w:val="24"/>
        </w:rPr>
        <w:t xml:space="preserve"> </w:t>
      </w:r>
      <w:r w:rsidR="006C5C3B">
        <w:rPr>
          <w:rFonts w:ascii="Times New Roman" w:hAnsi="Times New Roman" w:cs="Times New Roman"/>
          <w:sz w:val="24"/>
          <w:szCs w:val="24"/>
        </w:rPr>
        <w:t xml:space="preserve">5393 sayılı Belediye Kanunu’ </w:t>
      </w:r>
      <w:proofErr w:type="spellStart"/>
      <w:r w:rsidR="006C5C3B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6C5C3B">
        <w:rPr>
          <w:rFonts w:ascii="Times New Roman" w:hAnsi="Times New Roman" w:cs="Times New Roman"/>
          <w:sz w:val="24"/>
          <w:szCs w:val="24"/>
        </w:rPr>
        <w:t xml:space="preserve"> 49. Maddesi 7. Bendi gereği, Başkan Yardımcısı</w:t>
      </w:r>
      <w:r w:rsidR="0021116D">
        <w:rPr>
          <w:rFonts w:ascii="Times New Roman" w:hAnsi="Times New Roman" w:cs="Times New Roman"/>
          <w:sz w:val="24"/>
          <w:szCs w:val="24"/>
        </w:rPr>
        <w:t>na</w:t>
      </w:r>
      <w:r w:rsidR="006C5C3B">
        <w:rPr>
          <w:rFonts w:ascii="Times New Roman" w:hAnsi="Times New Roman" w:cs="Times New Roman"/>
          <w:sz w:val="24"/>
          <w:szCs w:val="24"/>
        </w:rPr>
        <w:t xml:space="preserve"> Belediye Başkanı ödeneğinin</w:t>
      </w:r>
      <w:r w:rsidR="0021116D">
        <w:rPr>
          <w:rFonts w:ascii="Times New Roman" w:hAnsi="Times New Roman" w:cs="Times New Roman"/>
          <w:sz w:val="24"/>
          <w:szCs w:val="24"/>
        </w:rPr>
        <w:t>, aylık</w:t>
      </w:r>
      <w:r w:rsidR="006C5C3B">
        <w:rPr>
          <w:rFonts w:ascii="Times New Roman" w:hAnsi="Times New Roman" w:cs="Times New Roman"/>
          <w:sz w:val="24"/>
          <w:szCs w:val="24"/>
        </w:rPr>
        <w:t xml:space="preserve"> </w:t>
      </w:r>
      <w:r w:rsidR="0021116D">
        <w:rPr>
          <w:rFonts w:ascii="Times New Roman" w:hAnsi="Times New Roman" w:cs="Times New Roman"/>
          <w:sz w:val="24"/>
          <w:szCs w:val="24"/>
        </w:rPr>
        <w:t>2/3 oranında uygulanması yönündeki komisyon kararı</w:t>
      </w:r>
      <w:r w:rsidR="00114883">
        <w:rPr>
          <w:rFonts w:ascii="Times New Roman" w:hAnsi="Times New Roman" w:cs="Times New Roman"/>
          <w:sz w:val="24"/>
          <w:szCs w:val="24"/>
        </w:rPr>
        <w:t xml:space="preserve"> meclisimizce oylaması sonucu oybirliğiyle kabul edildi</w:t>
      </w:r>
      <w:r w:rsidR="006B0DDE">
        <w:rPr>
          <w:rFonts w:ascii="Times New Roman" w:hAnsi="Times New Roman" w:cs="Times New Roman"/>
          <w:sz w:val="24"/>
          <w:szCs w:val="24"/>
        </w:rPr>
        <w:t>.</w:t>
      </w:r>
    </w:p>
    <w:p w:rsidR="003B2B2E" w:rsidRDefault="000D5E29" w:rsidP="003B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Gündemin 2/c Maddesi</w:t>
      </w:r>
      <w:r w:rsidR="006C5C3B" w:rsidRPr="004F18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C5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B2E">
        <w:rPr>
          <w:rFonts w:ascii="Times New Roman" w:hAnsi="Times New Roman" w:cs="Times New Roman"/>
          <w:sz w:val="24"/>
          <w:szCs w:val="24"/>
        </w:rPr>
        <w:t xml:space="preserve">Plan Bütçe Komisyonu’ </w:t>
      </w:r>
      <w:proofErr w:type="spellStart"/>
      <w:proofErr w:type="gramStart"/>
      <w:r w:rsidR="003B2B2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3B2B2E">
        <w:rPr>
          <w:rFonts w:ascii="Times New Roman" w:hAnsi="Times New Roman" w:cs="Times New Roman"/>
          <w:sz w:val="24"/>
          <w:szCs w:val="24"/>
        </w:rPr>
        <w:t xml:space="preserve">  07</w:t>
      </w:r>
      <w:proofErr w:type="gramEnd"/>
      <w:r w:rsidR="003B2B2E">
        <w:rPr>
          <w:rFonts w:ascii="Times New Roman" w:hAnsi="Times New Roman" w:cs="Times New Roman"/>
          <w:sz w:val="24"/>
          <w:szCs w:val="24"/>
        </w:rPr>
        <w:t xml:space="preserve">.01.2015 tarih, 3 </w:t>
      </w:r>
      <w:proofErr w:type="spellStart"/>
      <w:r w:rsidR="003B2B2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B2B2E">
        <w:rPr>
          <w:rFonts w:ascii="Times New Roman" w:hAnsi="Times New Roman" w:cs="Times New Roman"/>
          <w:sz w:val="24"/>
          <w:szCs w:val="24"/>
        </w:rPr>
        <w:t xml:space="preserve"> raporu okundu. Konunun, </w:t>
      </w:r>
      <w:proofErr w:type="spellStart"/>
      <w:r w:rsidR="003B2B2E">
        <w:rPr>
          <w:rFonts w:ascii="Times New Roman" w:hAnsi="Times New Roman" w:cs="Times New Roman"/>
          <w:sz w:val="24"/>
          <w:szCs w:val="24"/>
        </w:rPr>
        <w:t>Hacıköy</w:t>
      </w:r>
      <w:proofErr w:type="spellEnd"/>
      <w:r w:rsidR="003B2B2E">
        <w:rPr>
          <w:rFonts w:ascii="Times New Roman" w:hAnsi="Times New Roman" w:cs="Times New Roman"/>
          <w:sz w:val="24"/>
          <w:szCs w:val="24"/>
        </w:rPr>
        <w:t xml:space="preserve"> Mahallesindeki 426 ada, 7 parseldeki taşınmazın satışı hususunda olduğu anlaşıldı.</w:t>
      </w:r>
      <w:r w:rsidR="003B2B2E" w:rsidRPr="00572EC6">
        <w:rPr>
          <w:rFonts w:ascii="Times New Roman" w:hAnsi="Times New Roman" w:cs="Times New Roman"/>
          <w:sz w:val="24"/>
          <w:szCs w:val="24"/>
        </w:rPr>
        <w:t xml:space="preserve"> </w:t>
      </w:r>
      <w:r w:rsidR="003B2B2E">
        <w:rPr>
          <w:rFonts w:ascii="Times New Roman" w:hAnsi="Times New Roman" w:cs="Times New Roman"/>
          <w:sz w:val="24"/>
          <w:szCs w:val="24"/>
        </w:rPr>
        <w:t>Konu hakkında konuşma talep eden olmadı.</w:t>
      </w:r>
      <w:r w:rsidR="003B2B2E" w:rsidRPr="00110942">
        <w:rPr>
          <w:rFonts w:ascii="Times New Roman" w:hAnsi="Times New Roman" w:cs="Times New Roman"/>
          <w:sz w:val="24"/>
          <w:szCs w:val="24"/>
        </w:rPr>
        <w:t xml:space="preserve"> </w:t>
      </w:r>
      <w:r w:rsidR="003B2B2E">
        <w:rPr>
          <w:rFonts w:ascii="Times New Roman" w:hAnsi="Times New Roman" w:cs="Times New Roman"/>
          <w:sz w:val="24"/>
          <w:szCs w:val="24"/>
        </w:rPr>
        <w:t xml:space="preserve">5393 sayılı Belediye Kanunu’ </w:t>
      </w:r>
      <w:proofErr w:type="spellStart"/>
      <w:r w:rsidR="003B2B2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3B2B2E">
        <w:rPr>
          <w:rFonts w:ascii="Times New Roman" w:hAnsi="Times New Roman" w:cs="Times New Roman"/>
          <w:sz w:val="24"/>
          <w:szCs w:val="24"/>
        </w:rPr>
        <w:t xml:space="preserve"> 18. Maddesi (e) bendi gereği sa</w:t>
      </w:r>
      <w:r w:rsidR="001138FE">
        <w:rPr>
          <w:rFonts w:ascii="Times New Roman" w:hAnsi="Times New Roman" w:cs="Times New Roman"/>
          <w:sz w:val="24"/>
          <w:szCs w:val="24"/>
        </w:rPr>
        <w:t>tışına, satışla ilgili işlemleri Belediye Başkanının</w:t>
      </w:r>
      <w:r w:rsidR="00AA3211">
        <w:rPr>
          <w:rFonts w:ascii="Times New Roman" w:hAnsi="Times New Roman" w:cs="Times New Roman"/>
          <w:sz w:val="24"/>
          <w:szCs w:val="24"/>
        </w:rPr>
        <w:t xml:space="preserve"> yürütmesi yönündeki komisyon kararı</w:t>
      </w:r>
      <w:r w:rsidR="00B9152C">
        <w:rPr>
          <w:rFonts w:ascii="Times New Roman" w:hAnsi="Times New Roman" w:cs="Times New Roman"/>
          <w:sz w:val="24"/>
          <w:szCs w:val="24"/>
        </w:rPr>
        <w:t>.</w:t>
      </w:r>
      <w:r w:rsidR="00AA3211">
        <w:rPr>
          <w:rFonts w:ascii="Times New Roman" w:hAnsi="Times New Roman" w:cs="Times New Roman"/>
          <w:sz w:val="24"/>
          <w:szCs w:val="24"/>
        </w:rPr>
        <w:t xml:space="preserve"> </w:t>
      </w:r>
      <w:r w:rsidR="00B9152C" w:rsidRPr="00A52E10">
        <w:rPr>
          <w:rFonts w:ascii="Times New Roman" w:hAnsi="Times New Roman" w:cs="Times New Roman"/>
          <w:sz w:val="24"/>
          <w:szCs w:val="24"/>
        </w:rPr>
        <w:t>Yapılan oyla</w:t>
      </w:r>
      <w:r w:rsidR="00B9152C"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="00B9152C" w:rsidRPr="00A52E10">
        <w:rPr>
          <w:rFonts w:ascii="Times New Roman" w:hAnsi="Times New Roman" w:cs="Times New Roman"/>
          <w:sz w:val="24"/>
          <w:szCs w:val="24"/>
        </w:rPr>
        <w:t>meclisimizce oybirliğiyle kabul edildi</w:t>
      </w:r>
      <w:r w:rsidR="00B9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2C" w:rsidRDefault="000D5E29" w:rsidP="00B91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Gündemin 2/d Maddesi</w:t>
      </w:r>
      <w:r w:rsidR="006C5C3B" w:rsidRPr="004F18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C5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0DA">
        <w:rPr>
          <w:rFonts w:ascii="Times New Roman" w:hAnsi="Times New Roman" w:cs="Times New Roman"/>
          <w:sz w:val="24"/>
          <w:szCs w:val="24"/>
        </w:rPr>
        <w:t xml:space="preserve">Plan Bütçe Komisyonu’ </w:t>
      </w:r>
      <w:proofErr w:type="spellStart"/>
      <w:proofErr w:type="gramStart"/>
      <w:r w:rsidR="009730D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9730DA">
        <w:rPr>
          <w:rFonts w:ascii="Times New Roman" w:hAnsi="Times New Roman" w:cs="Times New Roman"/>
          <w:sz w:val="24"/>
          <w:szCs w:val="24"/>
        </w:rPr>
        <w:t xml:space="preserve">  07</w:t>
      </w:r>
      <w:proofErr w:type="gramEnd"/>
      <w:r w:rsidR="009730DA">
        <w:rPr>
          <w:rFonts w:ascii="Times New Roman" w:hAnsi="Times New Roman" w:cs="Times New Roman"/>
          <w:sz w:val="24"/>
          <w:szCs w:val="24"/>
        </w:rPr>
        <w:t xml:space="preserve">.01.2015 tarih, 4 </w:t>
      </w:r>
      <w:proofErr w:type="spellStart"/>
      <w:r w:rsidR="009730D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730DA">
        <w:rPr>
          <w:rFonts w:ascii="Times New Roman" w:hAnsi="Times New Roman" w:cs="Times New Roman"/>
          <w:sz w:val="24"/>
          <w:szCs w:val="24"/>
        </w:rPr>
        <w:t xml:space="preserve"> raporu okundu. Konunun, sözleşmeli personelin sözleşme ücretinin belirlenmesi hususunda olduğu </w:t>
      </w:r>
      <w:r w:rsidR="009730DA">
        <w:rPr>
          <w:rFonts w:ascii="Times New Roman" w:hAnsi="Times New Roman" w:cs="Times New Roman"/>
          <w:sz w:val="24"/>
          <w:szCs w:val="24"/>
        </w:rPr>
        <w:lastRenderedPageBreak/>
        <w:t>anlaşıldı.</w:t>
      </w:r>
      <w:r w:rsidR="009730DA" w:rsidRPr="00572EC6">
        <w:rPr>
          <w:rFonts w:ascii="Times New Roman" w:hAnsi="Times New Roman" w:cs="Times New Roman"/>
          <w:sz w:val="24"/>
          <w:szCs w:val="24"/>
        </w:rPr>
        <w:t xml:space="preserve"> </w:t>
      </w:r>
      <w:r w:rsidR="009730DA">
        <w:rPr>
          <w:rFonts w:ascii="Times New Roman" w:hAnsi="Times New Roman" w:cs="Times New Roman"/>
          <w:sz w:val="24"/>
          <w:szCs w:val="24"/>
        </w:rPr>
        <w:t>Konu hakkında konuşma talep eden olmadı.</w:t>
      </w:r>
      <w:r w:rsidR="009730DA" w:rsidRPr="00110942">
        <w:rPr>
          <w:rFonts w:ascii="Times New Roman" w:hAnsi="Times New Roman" w:cs="Times New Roman"/>
          <w:sz w:val="24"/>
          <w:szCs w:val="24"/>
        </w:rPr>
        <w:t xml:space="preserve"> </w:t>
      </w:r>
      <w:r w:rsidR="009730DA">
        <w:rPr>
          <w:rFonts w:ascii="Times New Roman" w:hAnsi="Times New Roman" w:cs="Times New Roman"/>
          <w:sz w:val="24"/>
          <w:szCs w:val="24"/>
        </w:rPr>
        <w:t>Maliye Bakanlığı Bütçe ve Mali Kontrol Genel Müdürlüğü 31.12.2014 tarih 11868 sayılı genelgesi 1.</w:t>
      </w:r>
      <w:r w:rsidR="00FC3F8F">
        <w:rPr>
          <w:rFonts w:ascii="Times New Roman" w:hAnsi="Times New Roman" w:cs="Times New Roman"/>
          <w:sz w:val="24"/>
          <w:szCs w:val="24"/>
        </w:rPr>
        <w:t xml:space="preserve"> Maddesi (f) bendi gereği </w:t>
      </w:r>
      <w:r w:rsidR="00C514A3">
        <w:rPr>
          <w:rFonts w:ascii="Times New Roman" w:hAnsi="Times New Roman" w:cs="Times New Roman"/>
          <w:sz w:val="24"/>
          <w:szCs w:val="24"/>
        </w:rPr>
        <w:t>sözleşmeli personelin ücretinin geçen yılın ücreti %3 artırılarak</w:t>
      </w:r>
      <w:r w:rsidR="00B9152C">
        <w:rPr>
          <w:rFonts w:ascii="Times New Roman" w:hAnsi="Times New Roman" w:cs="Times New Roman"/>
          <w:sz w:val="24"/>
          <w:szCs w:val="24"/>
        </w:rPr>
        <w:t>,</w:t>
      </w:r>
      <w:r w:rsidR="00C514A3">
        <w:rPr>
          <w:rFonts w:ascii="Times New Roman" w:hAnsi="Times New Roman" w:cs="Times New Roman"/>
          <w:sz w:val="24"/>
          <w:szCs w:val="24"/>
        </w:rPr>
        <w:t xml:space="preserve"> </w:t>
      </w:r>
      <w:r w:rsidR="00B9152C">
        <w:rPr>
          <w:rFonts w:ascii="Times New Roman" w:hAnsi="Times New Roman" w:cs="Times New Roman"/>
          <w:sz w:val="24"/>
          <w:szCs w:val="24"/>
        </w:rPr>
        <w:t xml:space="preserve">2015 yılı için net ücret </w:t>
      </w:r>
      <w:r w:rsidR="00C514A3">
        <w:rPr>
          <w:rFonts w:ascii="Times New Roman" w:hAnsi="Times New Roman" w:cs="Times New Roman"/>
          <w:sz w:val="24"/>
          <w:szCs w:val="24"/>
        </w:rPr>
        <w:t xml:space="preserve">2271,38-TL. </w:t>
      </w:r>
      <w:proofErr w:type="gramStart"/>
      <w:r w:rsidR="00B9152C">
        <w:rPr>
          <w:rFonts w:ascii="Times New Roman" w:hAnsi="Times New Roman" w:cs="Times New Roman"/>
          <w:sz w:val="24"/>
          <w:szCs w:val="24"/>
        </w:rPr>
        <w:t>tespit</w:t>
      </w:r>
      <w:proofErr w:type="gramEnd"/>
      <w:r w:rsidR="00B9152C">
        <w:rPr>
          <w:rFonts w:ascii="Times New Roman" w:hAnsi="Times New Roman" w:cs="Times New Roman"/>
          <w:sz w:val="24"/>
          <w:szCs w:val="24"/>
        </w:rPr>
        <w:t xml:space="preserve"> edilmiştir. </w:t>
      </w:r>
      <w:r w:rsidR="00B9152C" w:rsidRPr="00A52E10">
        <w:rPr>
          <w:rFonts w:ascii="Times New Roman" w:hAnsi="Times New Roman" w:cs="Times New Roman"/>
          <w:sz w:val="24"/>
          <w:szCs w:val="24"/>
        </w:rPr>
        <w:t>Yapılan oyla</w:t>
      </w:r>
      <w:r w:rsidR="00B9152C"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="00B9152C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810777" w:rsidRDefault="000D5E29" w:rsidP="00810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Gündemin 2/e Maddesi</w:t>
      </w:r>
      <w:r w:rsidR="006C5C3B" w:rsidRPr="004F18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C5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4A3">
        <w:rPr>
          <w:rFonts w:ascii="Times New Roman" w:hAnsi="Times New Roman" w:cs="Times New Roman"/>
          <w:sz w:val="24"/>
          <w:szCs w:val="24"/>
        </w:rPr>
        <w:t xml:space="preserve">Plan Bütçe Komisyonu’ </w:t>
      </w:r>
      <w:proofErr w:type="spellStart"/>
      <w:proofErr w:type="gramStart"/>
      <w:r w:rsidR="00C514A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C514A3">
        <w:rPr>
          <w:rFonts w:ascii="Times New Roman" w:hAnsi="Times New Roman" w:cs="Times New Roman"/>
          <w:sz w:val="24"/>
          <w:szCs w:val="24"/>
        </w:rPr>
        <w:t xml:space="preserve">  07</w:t>
      </w:r>
      <w:proofErr w:type="gramEnd"/>
      <w:r w:rsidR="00C514A3">
        <w:rPr>
          <w:rFonts w:ascii="Times New Roman" w:hAnsi="Times New Roman" w:cs="Times New Roman"/>
          <w:sz w:val="24"/>
          <w:szCs w:val="24"/>
        </w:rPr>
        <w:t xml:space="preserve">.01.2015 tarih, 5 </w:t>
      </w:r>
      <w:proofErr w:type="spellStart"/>
      <w:r w:rsidR="00C514A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514A3">
        <w:rPr>
          <w:rFonts w:ascii="Times New Roman" w:hAnsi="Times New Roman" w:cs="Times New Roman"/>
          <w:sz w:val="24"/>
          <w:szCs w:val="24"/>
        </w:rPr>
        <w:t xml:space="preserve"> raporu okundu. Konunun, 2015 yılında uygulanacak gelir tarifelerinin belirlenmesi hususunda olduğu anlaşıldı.</w:t>
      </w:r>
      <w:r w:rsidR="00C514A3" w:rsidRPr="00572EC6">
        <w:rPr>
          <w:rFonts w:ascii="Times New Roman" w:hAnsi="Times New Roman" w:cs="Times New Roman"/>
          <w:sz w:val="24"/>
          <w:szCs w:val="24"/>
        </w:rPr>
        <w:t xml:space="preserve"> </w:t>
      </w:r>
      <w:r w:rsidR="00C514A3">
        <w:rPr>
          <w:rFonts w:ascii="Times New Roman" w:hAnsi="Times New Roman" w:cs="Times New Roman"/>
          <w:sz w:val="24"/>
          <w:szCs w:val="24"/>
        </w:rPr>
        <w:t xml:space="preserve">Konu hakkında konuşma talep eden olmadı. </w:t>
      </w:r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2005/8730 sayılı Bakanlar Kurulu Kararına göre; 2464 sayılı Belediye Gelirleri Kanunu’nun 65, 74, 77, 84 ve ek 6 </w:t>
      </w:r>
      <w:proofErr w:type="spellStart"/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>ncı</w:t>
      </w:r>
      <w:proofErr w:type="spellEnd"/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maddelerinde belirlenen maktu harçlar.  </w:t>
      </w:r>
      <w:proofErr w:type="gramStart"/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Belediye Gelirleri Kanunu 45 seri </w:t>
      </w:r>
      <w:proofErr w:type="spellStart"/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>nolu</w:t>
      </w:r>
      <w:proofErr w:type="spellEnd"/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Genel Tebliğine göre; </w:t>
      </w:r>
      <w:r w:rsidR="00B9152C" w:rsidRPr="00B91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2464 sayılı Kanunun 15 inci maddesindeki ilan ve reklam vergisi, 21 inci maddesinin birinci fıkrasının (III) numaralı bendinde yer alan eğlence vergisi, 56 </w:t>
      </w:r>
      <w:proofErr w:type="spellStart"/>
      <w:r w:rsidR="00B9152C" w:rsidRPr="00B9152C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B9152C" w:rsidRPr="00B91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 yer alan işgal harcı, 60 </w:t>
      </w:r>
      <w:proofErr w:type="spellStart"/>
      <w:r w:rsidR="00B9152C" w:rsidRPr="00B9152C">
        <w:rPr>
          <w:rFonts w:ascii="Times New Roman" w:eastAsia="Times New Roman" w:hAnsi="Times New Roman" w:cs="Times New Roman"/>
          <w:sz w:val="24"/>
          <w:szCs w:val="24"/>
          <w:lang w:eastAsia="tr-TR"/>
        </w:rPr>
        <w:t>ıncı</w:t>
      </w:r>
      <w:proofErr w:type="spellEnd"/>
      <w:r w:rsidR="00B9152C" w:rsidRPr="00B91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maddesindeki tatil günlerinde çalışma ruhsatı harcı ve 84 üncü maddesinin birinci fıkrasının (3) numaralı bendinde yer alan işyeri açma izni harcına dair tarifelerin tespitine ilişkin düzenlemeler.</w:t>
      </w:r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gramEnd"/>
      <w:r w:rsidR="00B9152C" w:rsidRPr="00B9152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2464 Sayılı Belediye Gelirleri Kanunu’nun 97. Maddesine göre de Ücrete Tabi İşler müzakere edilmiş, 2015 yılında uygulanacak gelir tarifesini oluşturarak 08.01.2015 tarihinden </w:t>
      </w:r>
      <w:r w:rsidR="00B9152C" w:rsidRPr="000635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olmak üzere </w:t>
      </w:r>
      <w:r w:rsidR="00810777" w:rsidRPr="000635F8">
        <w:rPr>
          <w:rFonts w:ascii="Times New Roman" w:hAnsi="Times New Roman" w:cs="Times New Roman"/>
          <w:sz w:val="24"/>
          <w:szCs w:val="24"/>
        </w:rPr>
        <w:t xml:space="preserve">uygulanmasına </w:t>
      </w:r>
      <w:r w:rsidR="00B9152C" w:rsidRPr="000635F8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B9152C" w:rsidRPr="00B91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verilmiştir.</w:t>
      </w:r>
      <w:r w:rsidR="00810777">
        <w:rPr>
          <w:rFonts w:ascii="Times New Roman" w:hAnsi="Times New Roman"/>
        </w:rPr>
        <w:t xml:space="preserve"> </w:t>
      </w:r>
      <w:r w:rsidR="00810777" w:rsidRPr="00A52E10">
        <w:rPr>
          <w:rFonts w:ascii="Times New Roman" w:hAnsi="Times New Roman" w:cs="Times New Roman"/>
          <w:sz w:val="24"/>
          <w:szCs w:val="24"/>
        </w:rPr>
        <w:t>Yapılan oyla</w:t>
      </w:r>
      <w:r w:rsidR="00810777"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="00810777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810777" w:rsidRDefault="00810777" w:rsidP="00810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3. Maddesi:</w:t>
      </w:r>
      <w:r w:rsidR="000635F8" w:rsidRPr="000635F8">
        <w:rPr>
          <w:rFonts w:ascii="Times New Roman" w:hAnsi="Times New Roman" w:cs="Times New Roman"/>
          <w:sz w:val="24"/>
          <w:szCs w:val="24"/>
        </w:rPr>
        <w:t xml:space="preserve"> Peyzaj </w:t>
      </w:r>
      <w:r w:rsidR="000635F8">
        <w:rPr>
          <w:rFonts w:ascii="Times New Roman" w:hAnsi="Times New Roman" w:cs="Times New Roman"/>
          <w:sz w:val="24"/>
          <w:szCs w:val="24"/>
        </w:rPr>
        <w:t>projesi konulu imar komisyonu raporu;</w:t>
      </w:r>
      <w:r w:rsidR="000635F8" w:rsidRPr="000635F8">
        <w:rPr>
          <w:rFonts w:ascii="Times New Roman" w:hAnsi="Times New Roman" w:cs="Times New Roman"/>
          <w:sz w:val="24"/>
          <w:szCs w:val="24"/>
        </w:rPr>
        <w:t xml:space="preserve"> </w:t>
      </w:r>
      <w:r w:rsidR="000635F8">
        <w:rPr>
          <w:rFonts w:ascii="Times New Roman" w:hAnsi="Times New Roman" w:cs="Times New Roman"/>
          <w:sz w:val="24"/>
          <w:szCs w:val="24"/>
        </w:rPr>
        <w:t>imar Kom</w:t>
      </w:r>
      <w:r w:rsidR="00092ABF">
        <w:rPr>
          <w:rFonts w:ascii="Times New Roman" w:hAnsi="Times New Roman" w:cs="Times New Roman"/>
          <w:sz w:val="24"/>
          <w:szCs w:val="24"/>
        </w:rPr>
        <w:t xml:space="preserve">isyonu’ </w:t>
      </w:r>
      <w:proofErr w:type="spellStart"/>
      <w:r w:rsidR="00092AB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92ABF">
        <w:rPr>
          <w:rFonts w:ascii="Times New Roman" w:hAnsi="Times New Roman" w:cs="Times New Roman"/>
          <w:sz w:val="24"/>
          <w:szCs w:val="24"/>
        </w:rPr>
        <w:t xml:space="preserve"> </w:t>
      </w:r>
      <w:r w:rsidR="000635F8">
        <w:rPr>
          <w:rFonts w:ascii="Times New Roman" w:hAnsi="Times New Roman" w:cs="Times New Roman"/>
          <w:sz w:val="24"/>
          <w:szCs w:val="24"/>
        </w:rPr>
        <w:t xml:space="preserve">07.01.2015 tarih, 1 </w:t>
      </w:r>
      <w:proofErr w:type="spellStart"/>
      <w:r w:rsidR="000635F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635F8">
        <w:rPr>
          <w:rFonts w:ascii="Times New Roman" w:hAnsi="Times New Roman" w:cs="Times New Roman"/>
          <w:sz w:val="24"/>
          <w:szCs w:val="24"/>
        </w:rPr>
        <w:t xml:space="preserve"> raporu okundu. Konunun, Fol Deresi, Çevre Kentsel Tasarımı, Peyzaj Avam Projesi ve Sahil Parkı Kentsel Tasarımı; </w:t>
      </w:r>
      <w:proofErr w:type="gramStart"/>
      <w:r w:rsidR="000635F8"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 w:rsidR="000635F8">
        <w:rPr>
          <w:rFonts w:ascii="Times New Roman" w:hAnsi="Times New Roman" w:cs="Times New Roman"/>
          <w:sz w:val="24"/>
          <w:szCs w:val="24"/>
        </w:rPr>
        <w:t xml:space="preserve"> ve avam projeleri hususunda olduğu anlaşıldı.</w:t>
      </w:r>
      <w:r w:rsidR="000635F8" w:rsidRPr="00572EC6">
        <w:rPr>
          <w:rFonts w:ascii="Times New Roman" w:hAnsi="Times New Roman" w:cs="Times New Roman"/>
          <w:sz w:val="24"/>
          <w:szCs w:val="24"/>
        </w:rPr>
        <w:t xml:space="preserve"> </w:t>
      </w:r>
      <w:r w:rsidR="000635F8">
        <w:rPr>
          <w:rFonts w:ascii="Times New Roman" w:hAnsi="Times New Roman" w:cs="Times New Roman"/>
          <w:sz w:val="24"/>
          <w:szCs w:val="24"/>
        </w:rPr>
        <w:t>Rapor hakkında konuşma talep eden olmadı.</w:t>
      </w:r>
      <w:r w:rsidR="000F47F7" w:rsidRPr="000F47F7">
        <w:rPr>
          <w:rFonts w:ascii="Times New Roman" w:hAnsi="Times New Roman" w:cs="Times New Roman"/>
          <w:sz w:val="24"/>
          <w:szCs w:val="24"/>
        </w:rPr>
        <w:t xml:space="preserve"> </w:t>
      </w:r>
      <w:r w:rsidR="000F47F7" w:rsidRPr="00A52E10">
        <w:rPr>
          <w:rFonts w:ascii="Times New Roman" w:hAnsi="Times New Roman" w:cs="Times New Roman"/>
          <w:sz w:val="24"/>
          <w:szCs w:val="24"/>
        </w:rPr>
        <w:t>Yapılan oyla</w:t>
      </w:r>
      <w:r w:rsidR="000F47F7"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="000F47F7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0F47F7" w:rsidRDefault="000F47F7" w:rsidP="000F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9EC">
        <w:rPr>
          <w:rFonts w:ascii="Times New Roman" w:hAnsi="Times New Roman" w:cs="Times New Roman"/>
          <w:sz w:val="24"/>
          <w:szCs w:val="24"/>
          <w:u w:val="single"/>
        </w:rPr>
        <w:t>Gündemin 4. Maddesi:</w:t>
      </w:r>
      <w:r>
        <w:rPr>
          <w:rFonts w:ascii="Times New Roman" w:hAnsi="Times New Roman" w:cs="Times New Roman"/>
          <w:sz w:val="24"/>
          <w:szCs w:val="24"/>
        </w:rPr>
        <w:t xml:space="preserve"> Dilek ve temenniler.</w:t>
      </w:r>
    </w:p>
    <w:p w:rsidR="000F47F7" w:rsidRDefault="000F47F7" w:rsidP="000F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Başkan söz almak isteyen var mı? Dedi. Meclis üyeleri; </w:t>
      </w:r>
      <w:r w:rsidR="00FB3F9F" w:rsidRPr="006117A2">
        <w:rPr>
          <w:rFonts w:ascii="Times New Roman" w:hAnsi="Times New Roman" w:cs="Times New Roman"/>
          <w:sz w:val="24"/>
          <w:szCs w:val="24"/>
        </w:rPr>
        <w:t>Ahmet Salih BİRİNCİOĞLU</w:t>
      </w:r>
      <w:r w:rsidR="00FB3F9F">
        <w:rPr>
          <w:rFonts w:ascii="Times New Roman" w:hAnsi="Times New Roman" w:cs="Times New Roman"/>
          <w:sz w:val="24"/>
          <w:szCs w:val="24"/>
        </w:rPr>
        <w:t xml:space="preserve">, </w:t>
      </w:r>
      <w:r w:rsidR="00FB3F9F" w:rsidRPr="00A87C10">
        <w:rPr>
          <w:rFonts w:ascii="Times New Roman" w:hAnsi="Times New Roman" w:cs="Times New Roman"/>
          <w:sz w:val="24"/>
          <w:szCs w:val="24"/>
        </w:rPr>
        <w:t xml:space="preserve"> </w:t>
      </w:r>
      <w:r w:rsidR="00FB3F9F">
        <w:rPr>
          <w:rFonts w:ascii="Times New Roman" w:hAnsi="Times New Roman" w:cs="Times New Roman"/>
          <w:sz w:val="24"/>
          <w:szCs w:val="24"/>
        </w:rPr>
        <w:t xml:space="preserve">Eyüp YAVUZ, </w:t>
      </w:r>
      <w:r w:rsidR="00FB3F9F" w:rsidRPr="00A87C10">
        <w:rPr>
          <w:rFonts w:ascii="Times New Roman" w:hAnsi="Times New Roman" w:cs="Times New Roman"/>
          <w:sz w:val="24"/>
          <w:szCs w:val="24"/>
        </w:rPr>
        <w:t xml:space="preserve"> </w:t>
      </w:r>
      <w:r w:rsidR="00FB3F9F" w:rsidRPr="006117A2">
        <w:rPr>
          <w:rFonts w:ascii="Times New Roman" w:hAnsi="Times New Roman" w:cs="Times New Roman"/>
          <w:sz w:val="24"/>
          <w:szCs w:val="24"/>
        </w:rPr>
        <w:t>Halil İbrahim GARBETOĞLU</w:t>
      </w:r>
      <w:r w:rsidR="00FB3F9F" w:rsidRPr="00A87C10">
        <w:rPr>
          <w:rFonts w:ascii="Times New Roman" w:hAnsi="Times New Roman" w:cs="Times New Roman"/>
          <w:sz w:val="24"/>
          <w:szCs w:val="24"/>
        </w:rPr>
        <w:t xml:space="preserve"> </w:t>
      </w:r>
      <w:r w:rsidRPr="00A87C10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Özer AKTAŞ</w:t>
      </w:r>
      <w:r w:rsidRPr="00A87C10">
        <w:rPr>
          <w:rFonts w:ascii="Times New Roman" w:hAnsi="Times New Roman" w:cs="Times New Roman"/>
          <w:sz w:val="24"/>
          <w:szCs w:val="24"/>
        </w:rPr>
        <w:t xml:space="preserve"> söz almak istedi. </w:t>
      </w:r>
    </w:p>
    <w:p w:rsidR="00FB3F9F" w:rsidRDefault="00FB3F9F" w:rsidP="000F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>Meclis üyesi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7A2">
        <w:rPr>
          <w:rFonts w:ascii="Times New Roman" w:hAnsi="Times New Roman" w:cs="Times New Roman"/>
          <w:sz w:val="24"/>
          <w:szCs w:val="24"/>
        </w:rPr>
        <w:t>Ahmet Salih BİRİNCİOĞLU</w:t>
      </w:r>
      <w:r w:rsidR="00343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4C">
        <w:rPr>
          <w:rFonts w:ascii="Times New Roman" w:hAnsi="Times New Roman" w:cs="Times New Roman"/>
          <w:sz w:val="24"/>
          <w:szCs w:val="24"/>
        </w:rPr>
        <w:t xml:space="preserve">Samsun </w:t>
      </w:r>
      <w:proofErr w:type="spellStart"/>
      <w:r w:rsidR="00465FFD">
        <w:rPr>
          <w:rFonts w:ascii="Times New Roman" w:hAnsi="Times New Roman" w:cs="Times New Roman"/>
          <w:sz w:val="24"/>
          <w:szCs w:val="24"/>
        </w:rPr>
        <w:t>İlkadım</w:t>
      </w:r>
      <w:proofErr w:type="spellEnd"/>
      <w:r w:rsidR="00465FFD">
        <w:rPr>
          <w:rFonts w:ascii="Times New Roman" w:hAnsi="Times New Roman" w:cs="Times New Roman"/>
          <w:sz w:val="24"/>
          <w:szCs w:val="24"/>
        </w:rPr>
        <w:t xml:space="preserve"> B</w:t>
      </w:r>
      <w:r w:rsidR="00CA254C">
        <w:rPr>
          <w:rFonts w:ascii="Times New Roman" w:hAnsi="Times New Roman" w:cs="Times New Roman"/>
          <w:sz w:val="24"/>
          <w:szCs w:val="24"/>
        </w:rPr>
        <w:t>elediyesi cenazenin yıkanması, defni, hocası ve paket olarak hazırlanmış kendi reklamıyla kumanya yaptığı</w:t>
      </w:r>
      <w:r w:rsidR="00343F0D">
        <w:rPr>
          <w:rFonts w:ascii="Times New Roman" w:hAnsi="Times New Roman" w:cs="Times New Roman"/>
          <w:sz w:val="24"/>
          <w:szCs w:val="24"/>
        </w:rPr>
        <w:t>nı gözledim. Bizimde</w:t>
      </w:r>
      <w:r w:rsidR="00CA254C">
        <w:rPr>
          <w:rFonts w:ascii="Times New Roman" w:hAnsi="Times New Roman" w:cs="Times New Roman"/>
          <w:sz w:val="24"/>
          <w:szCs w:val="24"/>
        </w:rPr>
        <w:t xml:space="preserve"> </w:t>
      </w:r>
      <w:r w:rsidR="00343F0D">
        <w:rPr>
          <w:rFonts w:ascii="Times New Roman" w:hAnsi="Times New Roman" w:cs="Times New Roman"/>
          <w:sz w:val="24"/>
          <w:szCs w:val="24"/>
        </w:rPr>
        <w:t xml:space="preserve">cenaze hizmetleri konusunda böyle bir çalışma yapabiliriz. </w:t>
      </w:r>
      <w:r w:rsidR="00465FFD">
        <w:rPr>
          <w:rFonts w:ascii="Times New Roman" w:hAnsi="Times New Roman" w:cs="Times New Roman"/>
          <w:sz w:val="24"/>
          <w:szCs w:val="24"/>
        </w:rPr>
        <w:t>Diğer bir husus, ç</w:t>
      </w:r>
      <w:r w:rsidR="00343F0D">
        <w:rPr>
          <w:rFonts w:ascii="Times New Roman" w:hAnsi="Times New Roman" w:cs="Times New Roman"/>
          <w:sz w:val="24"/>
          <w:szCs w:val="24"/>
        </w:rPr>
        <w:t>ok katlı binaların asansörlerine acil durumlar için söylüyorum sedye girmiyor. En azından ruhsatlandırma aşamasında yasal yetkimiz varsa bu durun değerlendirilmeli. Kalorifer atıklarının alınmasında aksamalar oluyor. dedi.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0D" w:rsidRDefault="000F47F7" w:rsidP="000F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Meclis üyesi </w:t>
      </w:r>
      <w:r>
        <w:rPr>
          <w:rFonts w:ascii="Times New Roman" w:hAnsi="Times New Roman" w:cs="Times New Roman"/>
          <w:sz w:val="24"/>
          <w:szCs w:val="24"/>
        </w:rPr>
        <w:t>Eyüp YAVUZ</w:t>
      </w:r>
      <w:r w:rsidRPr="00A87C10">
        <w:rPr>
          <w:rFonts w:ascii="Times New Roman" w:hAnsi="Times New Roman" w:cs="Times New Roman"/>
          <w:sz w:val="24"/>
          <w:szCs w:val="24"/>
        </w:rPr>
        <w:t xml:space="preserve">, </w:t>
      </w:r>
      <w:r w:rsidR="00343F0D">
        <w:rPr>
          <w:rFonts w:ascii="Times New Roman" w:hAnsi="Times New Roman" w:cs="Times New Roman"/>
          <w:sz w:val="24"/>
          <w:szCs w:val="24"/>
        </w:rPr>
        <w:t xml:space="preserve"> dışardan gelen misafirlerimizi ağılayabileceğimiz bi</w:t>
      </w:r>
      <w:r w:rsidR="00465FFD">
        <w:rPr>
          <w:rFonts w:ascii="Times New Roman" w:hAnsi="Times New Roman" w:cs="Times New Roman"/>
          <w:sz w:val="24"/>
          <w:szCs w:val="24"/>
        </w:rPr>
        <w:t>r</w:t>
      </w:r>
      <w:r w:rsidR="00343F0D">
        <w:rPr>
          <w:rFonts w:ascii="Times New Roman" w:hAnsi="Times New Roman" w:cs="Times New Roman"/>
          <w:sz w:val="24"/>
          <w:szCs w:val="24"/>
        </w:rPr>
        <w:t xml:space="preserve"> alana ihtiyacımız var. Dedi.</w:t>
      </w:r>
    </w:p>
    <w:p w:rsidR="007533D0" w:rsidRDefault="000F47F7" w:rsidP="000F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Meclis üyesi </w:t>
      </w:r>
      <w:r w:rsidR="00343F0D" w:rsidRPr="006117A2">
        <w:rPr>
          <w:rFonts w:ascii="Times New Roman" w:hAnsi="Times New Roman" w:cs="Times New Roman"/>
          <w:sz w:val="24"/>
          <w:szCs w:val="24"/>
        </w:rPr>
        <w:t>Halil İbrahim GARBETOĞLU</w:t>
      </w:r>
      <w:r w:rsidR="00343F0D">
        <w:rPr>
          <w:rFonts w:ascii="Times New Roman" w:hAnsi="Times New Roman" w:cs="Times New Roman"/>
          <w:sz w:val="24"/>
          <w:szCs w:val="24"/>
        </w:rPr>
        <w:t>,</w:t>
      </w:r>
      <w:r w:rsidR="00465FFD">
        <w:rPr>
          <w:rFonts w:ascii="Times New Roman" w:hAnsi="Times New Roman" w:cs="Times New Roman"/>
          <w:sz w:val="24"/>
          <w:szCs w:val="24"/>
        </w:rPr>
        <w:t xml:space="preserve"> Hacı Ziya </w:t>
      </w:r>
      <w:proofErr w:type="spellStart"/>
      <w:r w:rsidR="00465FFD">
        <w:rPr>
          <w:rFonts w:ascii="Times New Roman" w:hAnsi="Times New Roman" w:cs="Times New Roman"/>
          <w:sz w:val="24"/>
          <w:szCs w:val="24"/>
        </w:rPr>
        <w:t>Habiboğlu</w:t>
      </w:r>
      <w:proofErr w:type="spellEnd"/>
      <w:r w:rsidR="00465FFD">
        <w:rPr>
          <w:rFonts w:ascii="Times New Roman" w:hAnsi="Times New Roman" w:cs="Times New Roman"/>
          <w:sz w:val="24"/>
          <w:szCs w:val="24"/>
        </w:rPr>
        <w:t xml:space="preserve"> Caddesinin </w:t>
      </w:r>
      <w:proofErr w:type="spellStart"/>
      <w:r w:rsidR="00465FFD">
        <w:rPr>
          <w:rFonts w:ascii="Times New Roman" w:hAnsi="Times New Roman" w:cs="Times New Roman"/>
          <w:sz w:val="24"/>
          <w:szCs w:val="24"/>
        </w:rPr>
        <w:t>statyun</w:t>
      </w:r>
      <w:proofErr w:type="spellEnd"/>
      <w:r w:rsidR="00465FFD">
        <w:rPr>
          <w:rFonts w:ascii="Times New Roman" w:hAnsi="Times New Roman" w:cs="Times New Roman"/>
          <w:sz w:val="24"/>
          <w:szCs w:val="24"/>
        </w:rPr>
        <w:t xml:space="preserve"> civarında bir bölüm yol kenarında yaya kaldırımının olmadığı küçük yaştaki çocukların okul </w:t>
      </w:r>
      <w:proofErr w:type="gramStart"/>
      <w:r w:rsidR="00465FFD"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 w:rsidR="00465FFD">
        <w:rPr>
          <w:rFonts w:ascii="Times New Roman" w:hAnsi="Times New Roman" w:cs="Times New Roman"/>
          <w:sz w:val="24"/>
          <w:szCs w:val="24"/>
        </w:rPr>
        <w:t xml:space="preserve"> olarak kullanıldığından istenmeyen durum meydana gelebilir. Bu nedenle acilen yapılmalıdır. Dedi</w:t>
      </w:r>
    </w:p>
    <w:p w:rsidR="00B909EC" w:rsidRDefault="00B909EC" w:rsidP="000F4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lastRenderedPageBreak/>
        <w:t xml:space="preserve">Meclis üyesi </w:t>
      </w:r>
      <w:r w:rsidRPr="006117A2">
        <w:rPr>
          <w:rFonts w:ascii="Times New Roman" w:hAnsi="Times New Roman" w:cs="Times New Roman"/>
          <w:sz w:val="24"/>
          <w:szCs w:val="24"/>
        </w:rPr>
        <w:t>Alaettin ŞANLITÜRK</w:t>
      </w:r>
      <w:r>
        <w:rPr>
          <w:rFonts w:ascii="Times New Roman" w:hAnsi="Times New Roman" w:cs="Times New Roman"/>
          <w:sz w:val="24"/>
          <w:szCs w:val="24"/>
        </w:rPr>
        <w:t xml:space="preserve">,  TİSKİ elemanları Su şebekesinde tesisat çalışması yaparken gres yağı kullanılıyor. Bu durum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biliniyormu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Dedi </w:t>
      </w:r>
    </w:p>
    <w:p w:rsidR="000F47F7" w:rsidRPr="00A87C10" w:rsidRDefault="00343F0D" w:rsidP="00B9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9EC">
        <w:rPr>
          <w:rFonts w:ascii="Times New Roman" w:hAnsi="Times New Roman" w:cs="Times New Roman"/>
          <w:sz w:val="24"/>
          <w:szCs w:val="24"/>
        </w:rPr>
        <w:tab/>
      </w:r>
      <w:r w:rsidR="00B909EC">
        <w:rPr>
          <w:rFonts w:ascii="Times New Roman" w:hAnsi="Times New Roman" w:cs="Times New Roman"/>
          <w:sz w:val="24"/>
          <w:szCs w:val="24"/>
          <w:u w:val="single"/>
        </w:rPr>
        <w:t>Gündemin 5</w:t>
      </w:r>
      <w:r w:rsidR="00B909EC" w:rsidRPr="004F184C">
        <w:rPr>
          <w:rFonts w:ascii="Times New Roman" w:hAnsi="Times New Roman" w:cs="Times New Roman"/>
          <w:sz w:val="24"/>
          <w:szCs w:val="24"/>
          <w:u w:val="single"/>
        </w:rPr>
        <w:t>. Maddesi:</w:t>
      </w:r>
      <w:r w:rsidR="00B909EC" w:rsidRPr="000635F8">
        <w:rPr>
          <w:rFonts w:ascii="Times New Roman" w:hAnsi="Times New Roman" w:cs="Times New Roman"/>
          <w:sz w:val="24"/>
          <w:szCs w:val="24"/>
        </w:rPr>
        <w:t xml:space="preserve"> </w:t>
      </w:r>
      <w:r w:rsidR="00B909EC">
        <w:rPr>
          <w:rFonts w:ascii="Times New Roman" w:hAnsi="Times New Roman" w:cs="Times New Roman"/>
          <w:sz w:val="24"/>
          <w:szCs w:val="24"/>
        </w:rPr>
        <w:t xml:space="preserve"> Kapanış; </w:t>
      </w:r>
      <w:r w:rsidR="000F47F7" w:rsidRPr="00A87C10">
        <w:rPr>
          <w:rFonts w:ascii="Times New Roman" w:hAnsi="Times New Roman" w:cs="Times New Roman"/>
          <w:sz w:val="24"/>
          <w:szCs w:val="24"/>
        </w:rPr>
        <w:t>Başka söz alan olmadığından,</w:t>
      </w:r>
      <w:r w:rsidR="000F47F7">
        <w:rPr>
          <w:rFonts w:ascii="Times New Roman" w:hAnsi="Times New Roman" w:cs="Times New Roman"/>
          <w:sz w:val="24"/>
          <w:szCs w:val="24"/>
        </w:rPr>
        <w:t xml:space="preserve"> </w:t>
      </w:r>
      <w:r w:rsidR="00B909EC">
        <w:rPr>
          <w:rFonts w:ascii="Times New Roman" w:hAnsi="Times New Roman" w:cs="Times New Roman"/>
          <w:sz w:val="24"/>
          <w:szCs w:val="24"/>
        </w:rPr>
        <w:t xml:space="preserve">Başkan, </w:t>
      </w:r>
      <w:r w:rsidR="000F47F7">
        <w:rPr>
          <w:rFonts w:ascii="Times New Roman" w:hAnsi="Times New Roman" w:cs="Times New Roman"/>
          <w:sz w:val="24"/>
          <w:szCs w:val="24"/>
        </w:rPr>
        <w:t>sonraki meclis toplantısı</w:t>
      </w:r>
      <w:r w:rsidR="000F47F7" w:rsidRPr="00A87C10">
        <w:rPr>
          <w:rFonts w:ascii="Times New Roman" w:hAnsi="Times New Roman" w:cs="Times New Roman"/>
          <w:sz w:val="24"/>
          <w:szCs w:val="24"/>
        </w:rPr>
        <w:t xml:space="preserve"> </w:t>
      </w:r>
      <w:r w:rsidR="00B909EC">
        <w:rPr>
          <w:rFonts w:ascii="Times New Roman" w:hAnsi="Times New Roman" w:cs="Times New Roman"/>
          <w:sz w:val="24"/>
          <w:szCs w:val="24"/>
        </w:rPr>
        <w:t>04</w:t>
      </w:r>
      <w:r w:rsidR="000F47F7" w:rsidRPr="00A87C10">
        <w:rPr>
          <w:rFonts w:ascii="Times New Roman" w:hAnsi="Times New Roman" w:cs="Times New Roman"/>
          <w:sz w:val="24"/>
          <w:szCs w:val="24"/>
        </w:rPr>
        <w:t xml:space="preserve"> </w:t>
      </w:r>
      <w:r w:rsidR="00B909EC">
        <w:rPr>
          <w:rFonts w:ascii="Times New Roman" w:hAnsi="Times New Roman" w:cs="Times New Roman"/>
          <w:sz w:val="24"/>
          <w:szCs w:val="24"/>
        </w:rPr>
        <w:t>Şubat</w:t>
      </w:r>
      <w:r w:rsidR="000F47F7" w:rsidRPr="00A87C10">
        <w:rPr>
          <w:rFonts w:ascii="Times New Roman" w:hAnsi="Times New Roman" w:cs="Times New Roman"/>
          <w:sz w:val="24"/>
          <w:szCs w:val="24"/>
        </w:rPr>
        <w:t xml:space="preserve"> 201</w:t>
      </w:r>
      <w:r w:rsidR="000F47F7">
        <w:rPr>
          <w:rFonts w:ascii="Times New Roman" w:hAnsi="Times New Roman" w:cs="Times New Roman"/>
          <w:sz w:val="24"/>
          <w:szCs w:val="24"/>
        </w:rPr>
        <w:t>5</w:t>
      </w:r>
      <w:r w:rsidR="000F47F7" w:rsidRPr="00A87C10">
        <w:rPr>
          <w:rFonts w:ascii="Times New Roman" w:hAnsi="Times New Roman" w:cs="Times New Roman"/>
          <w:sz w:val="24"/>
          <w:szCs w:val="24"/>
        </w:rPr>
        <w:t xml:space="preserve"> Çarşamba günü saat 14.00’da toplanmak üzere oturuma son verildi.</w:t>
      </w:r>
      <w:r w:rsidR="00B909EC">
        <w:rPr>
          <w:rFonts w:ascii="Times New Roman" w:hAnsi="Times New Roman" w:cs="Times New Roman"/>
          <w:sz w:val="24"/>
          <w:szCs w:val="24"/>
        </w:rPr>
        <w:t xml:space="preserve"> Dedi. 08</w:t>
      </w:r>
      <w:r w:rsidR="000F47F7">
        <w:rPr>
          <w:rFonts w:ascii="Times New Roman" w:hAnsi="Times New Roman" w:cs="Times New Roman"/>
          <w:sz w:val="24"/>
          <w:szCs w:val="24"/>
        </w:rPr>
        <w:t>.</w:t>
      </w:r>
      <w:r w:rsidR="00B909EC">
        <w:rPr>
          <w:rFonts w:ascii="Times New Roman" w:hAnsi="Times New Roman" w:cs="Times New Roman"/>
          <w:sz w:val="24"/>
          <w:szCs w:val="24"/>
        </w:rPr>
        <w:t>0</w:t>
      </w:r>
      <w:r w:rsidR="000F47F7">
        <w:rPr>
          <w:rFonts w:ascii="Times New Roman" w:hAnsi="Times New Roman" w:cs="Times New Roman"/>
          <w:sz w:val="24"/>
          <w:szCs w:val="24"/>
        </w:rPr>
        <w:t>1.201</w:t>
      </w:r>
      <w:r w:rsidR="00B909EC">
        <w:rPr>
          <w:rFonts w:ascii="Times New Roman" w:hAnsi="Times New Roman" w:cs="Times New Roman"/>
          <w:sz w:val="24"/>
          <w:szCs w:val="24"/>
        </w:rPr>
        <w:t>5</w:t>
      </w:r>
    </w:p>
    <w:p w:rsidR="000F47F7" w:rsidRPr="00A87C10" w:rsidRDefault="000F47F7" w:rsidP="000F4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7F7" w:rsidRPr="00A87C10" w:rsidRDefault="000F47F7" w:rsidP="000F4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7F7" w:rsidRPr="00A87C10" w:rsidRDefault="000F47F7" w:rsidP="000F4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7F7" w:rsidRPr="00A87C10" w:rsidRDefault="000F47F7" w:rsidP="000F4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7F7" w:rsidRPr="00A87C10" w:rsidRDefault="000F47F7" w:rsidP="000F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>Muhammet BALTA</w:t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  <w:t xml:space="preserve">                Özer AKTAŞ</w:t>
      </w:r>
      <w:r w:rsidRPr="00A87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C10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A87C10">
        <w:rPr>
          <w:rFonts w:ascii="Times New Roman" w:hAnsi="Times New Roman" w:cs="Times New Roman"/>
          <w:sz w:val="24"/>
          <w:szCs w:val="24"/>
        </w:rPr>
        <w:t xml:space="preserve"> KURT</w:t>
      </w:r>
    </w:p>
    <w:p w:rsidR="000F47F7" w:rsidRPr="00A87C10" w:rsidRDefault="000F47F7" w:rsidP="000F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Meclis Başkanı  </w:t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C10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87C10"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0F47F7" w:rsidRDefault="000F47F7" w:rsidP="00810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52C" w:rsidRPr="00B9152C" w:rsidRDefault="00B9152C" w:rsidP="00B9152C">
      <w:pPr>
        <w:pStyle w:val="AltKonuBal"/>
        <w:jc w:val="both"/>
        <w:rPr>
          <w:rFonts w:ascii="Times New Roman" w:hAnsi="Times New Roman"/>
        </w:rPr>
      </w:pPr>
    </w:p>
    <w:p w:rsidR="00B9152C" w:rsidRPr="00B9152C" w:rsidRDefault="00B9152C" w:rsidP="00B915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152C" w:rsidRDefault="00B9152C" w:rsidP="00B91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52C" w:rsidRDefault="00B9152C" w:rsidP="00B91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1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9D" w:rsidRDefault="000A749D" w:rsidP="00A52E10">
      <w:pPr>
        <w:spacing w:after="0" w:line="240" w:lineRule="auto"/>
      </w:pPr>
      <w:r>
        <w:separator/>
      </w:r>
    </w:p>
  </w:endnote>
  <w:endnote w:type="continuationSeparator" w:id="0">
    <w:p w:rsidR="000A749D" w:rsidRDefault="000A749D" w:rsidP="00A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2477"/>
      <w:docPartObj>
        <w:docPartGallery w:val="Page Numbers (Bottom of Page)"/>
        <w:docPartUnique/>
      </w:docPartObj>
    </w:sdtPr>
    <w:sdtEndPr/>
    <w:sdtContent>
      <w:p w:rsidR="006C43E4" w:rsidRDefault="00A52E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91">
          <w:rPr>
            <w:noProof/>
          </w:rPr>
          <w:t>1</w:t>
        </w:r>
        <w:r>
          <w:fldChar w:fldCharType="end"/>
        </w:r>
        <w:r w:rsidR="006C43E4">
          <w:t>/3</w:t>
        </w:r>
      </w:p>
      <w:p w:rsidR="00A52E10" w:rsidRDefault="000A749D">
        <w:pPr>
          <w:pStyle w:val="Altbilgi"/>
          <w:jc w:val="center"/>
        </w:pPr>
      </w:p>
    </w:sdtContent>
  </w:sdt>
  <w:p w:rsidR="00A52E10" w:rsidRDefault="00A52E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9D" w:rsidRDefault="000A749D" w:rsidP="00A52E10">
      <w:pPr>
        <w:spacing w:after="0" w:line="240" w:lineRule="auto"/>
      </w:pPr>
      <w:r>
        <w:separator/>
      </w:r>
    </w:p>
  </w:footnote>
  <w:footnote w:type="continuationSeparator" w:id="0">
    <w:p w:rsidR="000A749D" w:rsidRDefault="000A749D" w:rsidP="00A5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8"/>
    <w:rsid w:val="000157ED"/>
    <w:rsid w:val="000635F8"/>
    <w:rsid w:val="00092ABF"/>
    <w:rsid w:val="000A749D"/>
    <w:rsid w:val="000D5E29"/>
    <w:rsid w:val="000F47F7"/>
    <w:rsid w:val="00110942"/>
    <w:rsid w:val="001138FE"/>
    <w:rsid w:val="00114883"/>
    <w:rsid w:val="001D3EB1"/>
    <w:rsid w:val="0021116D"/>
    <w:rsid w:val="003334E6"/>
    <w:rsid w:val="00343F0D"/>
    <w:rsid w:val="00344AA1"/>
    <w:rsid w:val="003567B2"/>
    <w:rsid w:val="00362851"/>
    <w:rsid w:val="0038099C"/>
    <w:rsid w:val="003B22B1"/>
    <w:rsid w:val="003B2B2E"/>
    <w:rsid w:val="003C16B1"/>
    <w:rsid w:val="00465FFD"/>
    <w:rsid w:val="00475E78"/>
    <w:rsid w:val="004F184C"/>
    <w:rsid w:val="00572EC6"/>
    <w:rsid w:val="00573F39"/>
    <w:rsid w:val="005D4BCF"/>
    <w:rsid w:val="005F118E"/>
    <w:rsid w:val="005F16D0"/>
    <w:rsid w:val="005F4F91"/>
    <w:rsid w:val="006117A2"/>
    <w:rsid w:val="00683908"/>
    <w:rsid w:val="00686180"/>
    <w:rsid w:val="00693B12"/>
    <w:rsid w:val="006A226D"/>
    <w:rsid w:val="006B0DDE"/>
    <w:rsid w:val="006C43E4"/>
    <w:rsid w:val="006C5C3B"/>
    <w:rsid w:val="007533D0"/>
    <w:rsid w:val="008031F2"/>
    <w:rsid w:val="00810777"/>
    <w:rsid w:val="0081709A"/>
    <w:rsid w:val="008A0933"/>
    <w:rsid w:val="008B6318"/>
    <w:rsid w:val="008D673A"/>
    <w:rsid w:val="00936D89"/>
    <w:rsid w:val="009730DA"/>
    <w:rsid w:val="009E1CD5"/>
    <w:rsid w:val="009F35DB"/>
    <w:rsid w:val="00A41A7D"/>
    <w:rsid w:val="00A529F1"/>
    <w:rsid w:val="00A52E10"/>
    <w:rsid w:val="00AA3211"/>
    <w:rsid w:val="00B20160"/>
    <w:rsid w:val="00B600F7"/>
    <w:rsid w:val="00B760ED"/>
    <w:rsid w:val="00B909EC"/>
    <w:rsid w:val="00B9152C"/>
    <w:rsid w:val="00B95206"/>
    <w:rsid w:val="00BE2610"/>
    <w:rsid w:val="00C514A3"/>
    <w:rsid w:val="00C651A8"/>
    <w:rsid w:val="00CA254C"/>
    <w:rsid w:val="00D245F5"/>
    <w:rsid w:val="00D2528F"/>
    <w:rsid w:val="00D5404F"/>
    <w:rsid w:val="00D60447"/>
    <w:rsid w:val="00D927BF"/>
    <w:rsid w:val="00DB19B9"/>
    <w:rsid w:val="00E51716"/>
    <w:rsid w:val="00E81BD9"/>
    <w:rsid w:val="00E928BE"/>
    <w:rsid w:val="00F67455"/>
    <w:rsid w:val="00FB3F9F"/>
    <w:rsid w:val="00FB7988"/>
    <w:rsid w:val="00FC3F8F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B915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B9152C"/>
    <w:rPr>
      <w:rFonts w:ascii="Cambria" w:eastAsia="Times New Roman" w:hAnsi="Cambr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B915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B9152C"/>
    <w:rPr>
      <w:rFonts w:ascii="Cambria" w:eastAsia="Times New Roman" w:hAnsi="Cambr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11</cp:revision>
  <cp:lastPrinted>2015-01-19T12:21:00Z</cp:lastPrinted>
  <dcterms:created xsi:type="dcterms:W3CDTF">2014-12-06T14:34:00Z</dcterms:created>
  <dcterms:modified xsi:type="dcterms:W3CDTF">2015-02-06T08:23:00Z</dcterms:modified>
</cp:coreProperties>
</file>