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637494" w:rsidP="006442ED">
      <w:pPr>
        <w:spacing w:after="0" w:line="240" w:lineRule="auto"/>
        <w:jc w:val="center"/>
      </w:pPr>
      <w:r>
        <w:t>NİSAN</w:t>
      </w:r>
      <w:r w:rsidR="006442ED" w:rsidRPr="006442ED">
        <w:t xml:space="preserve"> 201</w:t>
      </w:r>
      <w:r w:rsidR="006537F8">
        <w:t>8</w:t>
      </w:r>
      <w:r w:rsidR="006442ED" w:rsidRPr="006442ED">
        <w:t xml:space="preserve"> MECLİS TOPLANTI </w:t>
      </w:r>
      <w:r w:rsidR="003F3431">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6537F8">
        <w:t>5</w:t>
      </w:r>
      <w:r w:rsidR="00112007">
        <w:t>.</w:t>
      </w:r>
      <w:r w:rsidR="00506FF4">
        <w:t>0</w:t>
      </w:r>
      <w:r w:rsidR="00637494">
        <w:t>4</w:t>
      </w:r>
      <w:r w:rsidR="00B71018">
        <w:t>.2018</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63749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E925B8"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6537F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E925B8"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6B098F"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E819FC" w:rsidP="006B098F">
            <w:r>
              <w:t>Yavuz SAYI</w:t>
            </w:r>
            <w:r w:rsidR="006B098F">
              <w:t>N</w:t>
            </w:r>
          </w:p>
        </w:tc>
        <w:tc>
          <w:tcPr>
            <w:tcW w:w="1176" w:type="dxa"/>
          </w:tcPr>
          <w:p w:rsidR="006B098F" w:rsidRDefault="006B098F" w:rsidP="006B098F">
            <w:pPr>
              <w:jc w:val="center"/>
            </w:pPr>
            <w:r>
              <w:t>+</w:t>
            </w:r>
          </w:p>
        </w:tc>
      </w:tr>
    </w:tbl>
    <w:p w:rsidR="00E67BDC" w:rsidRDefault="00E67BDC" w:rsidP="00113810">
      <w:pPr>
        <w:ind w:firstLine="708"/>
        <w:jc w:val="both"/>
      </w:pPr>
    </w:p>
    <w:p w:rsidR="009B2CB6" w:rsidRDefault="009B2CB6" w:rsidP="00113810">
      <w:pPr>
        <w:ind w:firstLine="708"/>
        <w:jc w:val="both"/>
      </w:pPr>
      <w:r w:rsidRPr="000C5E6E">
        <w:t xml:space="preserve">Vakfıkebir Belediyesi </w:t>
      </w:r>
      <w:r w:rsidR="008276D9">
        <w:t>Nisan</w:t>
      </w:r>
      <w:r>
        <w:t xml:space="preserve"> 201</w:t>
      </w:r>
      <w:r w:rsidR="006537F8">
        <w:t>8</w:t>
      </w:r>
      <w:r w:rsidRPr="000C5E6E">
        <w:t xml:space="preserve"> Meclis toplantısı </w:t>
      </w:r>
      <w:r w:rsidR="00425638">
        <w:t>ik</w:t>
      </w:r>
      <w:r w:rsidRPr="000C5E6E">
        <w:t xml:space="preserve">inci birleşimi </w:t>
      </w:r>
      <w:r w:rsidR="00D12719">
        <w:t>0</w:t>
      </w:r>
      <w:r w:rsidR="006537F8">
        <w:t>5</w:t>
      </w:r>
      <w:r w:rsidRPr="000C5E6E">
        <w:t>.</w:t>
      </w:r>
      <w:r w:rsidR="00506FF4">
        <w:t>0</w:t>
      </w:r>
      <w:r w:rsidR="00637494">
        <w:t>4</w:t>
      </w:r>
      <w:r w:rsidR="00B71018">
        <w:t>.2018</w:t>
      </w:r>
      <w:r w:rsidRPr="000C5E6E">
        <w:t xml:space="preserve"> </w:t>
      </w:r>
      <w:r w:rsidR="00425638">
        <w:t>Perşembe</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Pr="000C5E6E">
        <w:t xml:space="preserve">oklama; Başkan, </w:t>
      </w:r>
      <w:r w:rsidR="001A1AFC" w:rsidRPr="006117A2">
        <w:t>ekseriyet mevcut olduğu görülmüştür</w:t>
      </w:r>
      <w:r w:rsidR="001A1AFC">
        <w:t xml:space="preserve">. </w:t>
      </w:r>
      <w:r w:rsidR="00E819FC">
        <w:t>Birleşimi</w:t>
      </w:r>
      <w:r w:rsidR="001A1AFC" w:rsidRPr="006117A2">
        <w:t xml:space="preserve"> açıyorum dedi.</w:t>
      </w:r>
    </w:p>
    <w:p w:rsidR="00637494" w:rsidRDefault="0092705C" w:rsidP="009B2CB6">
      <w:pPr>
        <w:ind w:firstLine="708"/>
        <w:jc w:val="both"/>
      </w:pPr>
      <w:r>
        <w:t>Meclis Üye</w:t>
      </w:r>
      <w:r w:rsidR="00E925B8">
        <w:t>ler</w:t>
      </w:r>
      <w:r>
        <w:t xml:space="preserve">i </w:t>
      </w:r>
      <w:r w:rsidR="00E925B8" w:rsidRPr="006442ED">
        <w:t>Fatih SİVRİ</w:t>
      </w:r>
      <w:r w:rsidR="00E925B8">
        <w:t xml:space="preserve"> ve </w:t>
      </w:r>
      <w:r w:rsidR="00E925B8" w:rsidRPr="006442ED">
        <w:t>Halil İbrahim GARBETOĞLU</w:t>
      </w:r>
      <w:r w:rsidR="00E925B8">
        <w:t xml:space="preserve">’ </w:t>
      </w:r>
      <w:proofErr w:type="spellStart"/>
      <w:r w:rsidR="00E925B8">
        <w:t>nun</w:t>
      </w:r>
      <w:proofErr w:type="spellEnd"/>
      <w:r>
        <w:t xml:space="preserve"> izin talep dilekçe</w:t>
      </w:r>
      <w:r w:rsidR="00E925B8">
        <w:t>ler</w:t>
      </w:r>
      <w:r>
        <w:t xml:space="preserve">i olduğu görüldü. İzinli sayılması oybirliğiyle kabul edildi. Diğer Meclis Üyelerinin </w:t>
      </w:r>
      <w:r w:rsidRPr="000C5E6E">
        <w:t>toplantıya katıldığı görül</w:t>
      </w:r>
      <w:r>
        <w:t>dü.</w:t>
      </w:r>
    </w:p>
    <w:p w:rsidR="00E925B8" w:rsidRDefault="005A0C49" w:rsidP="008774B8">
      <w:pPr>
        <w:ind w:firstLine="708"/>
        <w:jc w:val="both"/>
      </w:pPr>
      <w:r>
        <w:t>Gündemin mad</w:t>
      </w:r>
      <w:r w:rsidR="008774B8">
        <w:t>delerinin görüşülmesine geçildi.</w:t>
      </w:r>
    </w:p>
    <w:p w:rsidR="009F6A1A" w:rsidRDefault="009F6A1A" w:rsidP="009F6A1A">
      <w:pPr>
        <w:ind w:firstLine="708"/>
        <w:jc w:val="both"/>
      </w:pPr>
      <w:r w:rsidRPr="00AE57FD">
        <w:rPr>
          <w:b/>
          <w:u w:val="single"/>
        </w:rPr>
        <w:t>Gündemin 2</w:t>
      </w:r>
      <w:r w:rsidR="00DE40E7">
        <w:rPr>
          <w:b/>
          <w:u w:val="single"/>
        </w:rPr>
        <w:t>/a</w:t>
      </w:r>
      <w:r w:rsidRPr="00AE57FD">
        <w:rPr>
          <w:b/>
          <w:u w:val="single"/>
        </w:rPr>
        <w:t>. Maddesi</w:t>
      </w:r>
      <w:r>
        <w:rPr>
          <w:b/>
          <w:u w:val="single"/>
        </w:rPr>
        <w:t>,</w:t>
      </w:r>
      <w:r>
        <w:rPr>
          <w:b/>
        </w:rPr>
        <w:t xml:space="preserve"> </w:t>
      </w:r>
      <w:r w:rsidR="008774B8">
        <w:t>İmar</w:t>
      </w:r>
      <w:r>
        <w:t xml:space="preserve"> Komisyonu’nun </w:t>
      </w:r>
      <w:r w:rsidR="00E819FC">
        <w:rPr>
          <w:rFonts w:eastAsia="Times New Roman"/>
          <w:lang w:eastAsia="tr-TR"/>
        </w:rPr>
        <w:t>Kamu Yararı</w:t>
      </w:r>
      <w:r>
        <w:rPr>
          <w:rFonts w:eastAsia="Times New Roman"/>
          <w:lang w:eastAsia="tr-TR"/>
        </w:rPr>
        <w:t xml:space="preserve"> </w:t>
      </w:r>
      <w:r>
        <w:t>raporu: Belediye Meclisinin 0</w:t>
      </w:r>
      <w:r w:rsidR="008774B8">
        <w:t>4.04.2018</w:t>
      </w:r>
      <w:r>
        <w:t xml:space="preserve"> tarihli birleşiminde </w:t>
      </w:r>
      <w:r w:rsidR="00E819FC">
        <w:t>İmar</w:t>
      </w:r>
      <w:r>
        <w:t xml:space="preserve"> Komisyonu’na havale edilen </w:t>
      </w:r>
      <w:r w:rsidR="00E819FC">
        <w:t>İmar ve Şehircilik</w:t>
      </w:r>
      <w:r>
        <w:t xml:space="preserve"> Müdürlüğü ibareli </w:t>
      </w:r>
      <w:r w:rsidR="008774B8">
        <w:t>3</w:t>
      </w:r>
      <w:r>
        <w:t>0</w:t>
      </w:r>
      <w:r w:rsidRPr="0099565C">
        <w:t>.</w:t>
      </w:r>
      <w:r>
        <w:t>03.</w:t>
      </w:r>
      <w:r w:rsidRPr="0099565C">
        <w:t>201</w:t>
      </w:r>
      <w:r w:rsidR="008774B8">
        <w:t>8</w:t>
      </w:r>
      <w:r w:rsidRPr="0099565C">
        <w:t xml:space="preserve"> tarihli ve </w:t>
      </w:r>
      <w:proofErr w:type="gramStart"/>
      <w:r w:rsidR="008774B8">
        <w:t>90548586</w:t>
      </w:r>
      <w:proofErr w:type="gramEnd"/>
      <w:r w:rsidR="008774B8">
        <w:t>-653</w:t>
      </w:r>
      <w:r w:rsidRPr="0099565C">
        <w:t xml:space="preserve"> sayılı</w:t>
      </w:r>
      <w:r>
        <w:t xml:space="preserve">, </w:t>
      </w:r>
      <w:r w:rsidR="008774B8">
        <w:t xml:space="preserve"> kamu yararı </w:t>
      </w:r>
      <w:r>
        <w:t xml:space="preserve">hususundaki yazının </w:t>
      </w:r>
      <w:r w:rsidR="008774B8">
        <w:t>İmar</w:t>
      </w:r>
      <w:r>
        <w:t xml:space="preserve"> Komisyonu raporu okundu.</w:t>
      </w:r>
    </w:p>
    <w:p w:rsidR="00CC4E01" w:rsidRDefault="00CC4E01" w:rsidP="00CC4E01">
      <w:pPr>
        <w:ind w:firstLine="708"/>
        <w:jc w:val="both"/>
      </w:pPr>
      <w:r>
        <w:t xml:space="preserve">İl Gıda Tarım ve Hayvancılık Müdürlüğü 56343363-230.04.02-E.684310 sayılı yazısında, İlgili parseller üzerinde Turizm Alanı amaçlı 1/5000 Ölçekli Nazım İmar Planı ve 1/1000 Ölçekli Uygulama İmar Planı yapımı kapsamında kurum görüşlerinin sorulduğunu, Talebin İl Toprak Koruma Kurulunun 15.02.2018 tarihli toplantısında görüşülmüş olup, 232 sayılı karar ile; toplam alanı 42.899,21m² (21.009m² Kuru Dikili Tarım Arazisi + 19.705,20m² Kuru Marjinal Tarım Arazisi + 2185m² yol) alanı kapsayan Vakfıkebir İlçesi Kirazlık Mahallesinde bulunan 111 ada 1 parsel, 112 ada 14-15-17-18-19-20-21-24-25 </w:t>
      </w:r>
      <w:proofErr w:type="spellStart"/>
      <w:r>
        <w:t>nolu</w:t>
      </w:r>
      <w:proofErr w:type="spellEnd"/>
      <w:r>
        <w:t xml:space="preserve"> parsellerde Trabzon Büyükşehir Belediye Başkanlığı’nın Turizm Alanı Amaçlı Tarım Dışı Tahsis Talebi daha uygun alternatif alan bulunmadığından Kurula sunulan amaç ve gerekçe </w:t>
      </w:r>
      <w:r>
        <w:lastRenderedPageBreak/>
        <w:t xml:space="preserve">raporunda belirtilen tarımsal ve hayvancılık faaliyetlerini yürütürken, bu faaliyetleri turizm sektörü ile destekleyen ve içerisinde </w:t>
      </w:r>
      <w:proofErr w:type="gramStart"/>
      <w:r>
        <w:t>ekolojik</w:t>
      </w:r>
      <w:proofErr w:type="gramEnd"/>
      <w:r>
        <w:t xml:space="preserve"> turizmden (çitlik turizmi-</w:t>
      </w:r>
      <w:proofErr w:type="spellStart"/>
      <w:r>
        <w:t>agro</w:t>
      </w:r>
      <w:proofErr w:type="spellEnd"/>
      <w:r>
        <w:t xml:space="preserve"> turizmi) özellikler barındıran konsept ile faaliyet yapılması, yine amaç ve gerekçe raporunda sunulan plan taslağına uyulması, ilgili Bakanlıktan Kamu Yararı Kararı (21.009 m² </w:t>
      </w:r>
      <w:proofErr w:type="spellStart"/>
      <w:r>
        <w:t>lik</w:t>
      </w:r>
      <w:proofErr w:type="spellEnd"/>
      <w:r>
        <w:t xml:space="preserve"> Kuru Dikili Tarım Arazileri için)  alınması ve Toprak Koruma Projesi hazırlanarak uygulanması şartıyla oy birliği ile kabul edildiği,</w:t>
      </w:r>
    </w:p>
    <w:p w:rsidR="00CC4E01" w:rsidRDefault="00CC4E01" w:rsidP="00CC4E01">
      <w:pPr>
        <w:ind w:firstLine="708"/>
        <w:jc w:val="both"/>
      </w:pPr>
      <w:r>
        <w:t xml:space="preserve">           </w:t>
      </w:r>
      <w:proofErr w:type="gramStart"/>
      <w:r>
        <w:t xml:space="preserve">“Bakanlığımızca nihai karar verilebilmesi için Toprak Koruma Kurulunca </w:t>
      </w:r>
      <w:proofErr w:type="spellStart"/>
      <w:r>
        <w:t>izinlendirilen</w:t>
      </w:r>
      <w:proofErr w:type="spellEnd"/>
      <w:r>
        <w:t xml:space="preserve"> toplam 42.899,21m² alandan 21.009m² Kuru Dikili Tarım Arazisi (fındık) için 5403 Sayılı Toprak Koruma ve Arazi Kulanım Kanunu’nun 13. Maddesine göre yazımız ekinde örneği gönderilen teknik raporunun da düzenlenip, ilgili Bakanlıktan Kamu Yararı Kararı alınarak İl Müdürlüğümüze ulaştırılması” ibarelerine yer vermiştir.   </w:t>
      </w:r>
      <w:proofErr w:type="gramEnd"/>
    </w:p>
    <w:p w:rsidR="00C3547D" w:rsidRPr="00CC4E01" w:rsidRDefault="00CC4E01" w:rsidP="00CC4E01">
      <w:pPr>
        <w:ind w:firstLine="708"/>
        <w:jc w:val="both"/>
      </w:pPr>
      <w:proofErr w:type="gramStart"/>
      <w:r>
        <w:t xml:space="preserve">Tarım dışı tahsis talebine ilişkin Bakanlıkça nihai karar verilebilmesi için </w:t>
      </w:r>
      <w:proofErr w:type="spellStart"/>
      <w:r>
        <w:t>izinlendirilen</w:t>
      </w:r>
      <w:proofErr w:type="spellEnd"/>
      <w:r>
        <w:t xml:space="preserve"> toplam 42.899,21 m² alandan 21.009m² </w:t>
      </w:r>
      <w:proofErr w:type="spellStart"/>
      <w:r>
        <w:t>lik</w:t>
      </w:r>
      <w:proofErr w:type="spellEnd"/>
      <w:r>
        <w:t xml:space="preserve"> Kuru Dikili Tarım Arazisine ilişkin olarak İç İşleri Bakanlığı Mahalli İdareler Genel Müdürlüğünden Kamu Yararı Kararı alınarak İl Gıda, Tarım ve Hayvancılık Müdürlüğüne gönderilmesi için düzenlenen komisyon raporunun oya sunularak, oy çokluğu ile kabulüne gereği için evrakın İmar ve Şehircilik Müdürlüğü’ne gönderilmesine karar verildi.</w:t>
      </w:r>
      <w:proofErr w:type="gramEnd"/>
      <w:r>
        <w:tab/>
      </w:r>
      <w:r w:rsidR="00C3547D">
        <w:rPr>
          <w:b/>
        </w:rPr>
        <w:t>(Karar No:</w:t>
      </w:r>
      <w:r w:rsidR="00E819FC">
        <w:rPr>
          <w:b/>
        </w:rPr>
        <w:t>1</w:t>
      </w:r>
      <w:r w:rsidR="00C3547D" w:rsidRPr="00AC1B0D">
        <w:rPr>
          <w:b/>
        </w:rPr>
        <w:t>)</w:t>
      </w:r>
    </w:p>
    <w:p w:rsidR="00C3547D" w:rsidRDefault="00E67BDC" w:rsidP="00C3547D">
      <w:pPr>
        <w:ind w:firstLine="708"/>
        <w:jc w:val="both"/>
      </w:pPr>
      <w:r>
        <w:t xml:space="preserve">Meclis Çalışma Yönetmeliği’nin, </w:t>
      </w:r>
      <w:r w:rsidRPr="00E67BDC">
        <w:t>Başkanlık divanı</w:t>
      </w:r>
      <w:r>
        <w:t xml:space="preserve"> başlıklı 9. maddesi “…</w:t>
      </w:r>
      <w:r w:rsidRPr="00E67BDC">
        <w:t>yıllık faaliyet raporunun görüşüldüğü oturuma, meclis başkan vekili başkanlık yapar.</w:t>
      </w:r>
      <w:r>
        <w:t xml:space="preserve">” Hükmü gereği </w:t>
      </w:r>
      <w:r w:rsidR="00E819FC">
        <w:t>gündemin 3. m</w:t>
      </w:r>
      <w:r w:rsidR="00CF1384">
        <w:t>addesi olan 201</w:t>
      </w:r>
      <w:r w:rsidR="008774B8">
        <w:t>7</w:t>
      </w:r>
      <w:r w:rsidR="00CF1384">
        <w:t xml:space="preserve"> yılı faaliyet raporunun </w:t>
      </w:r>
      <w:r w:rsidR="00E819FC">
        <w:t xml:space="preserve">görüşülmesi için birleşime beş dakika </w:t>
      </w:r>
      <w:r w:rsidR="00CF1384">
        <w:t>ara verildi.</w:t>
      </w:r>
    </w:p>
    <w:p w:rsidR="00C3547D" w:rsidRDefault="00C3547D" w:rsidP="00C3547D">
      <w:pPr>
        <w:ind w:firstLine="708"/>
        <w:jc w:val="both"/>
      </w:pPr>
    </w:p>
    <w:p w:rsidR="00CF1384" w:rsidRDefault="00CF1384" w:rsidP="00C3547D">
      <w:pPr>
        <w:ind w:firstLine="708"/>
        <w:jc w:val="both"/>
      </w:pPr>
    </w:p>
    <w:p w:rsidR="00CF1384" w:rsidRDefault="00CF1384" w:rsidP="00CF1384">
      <w:pPr>
        <w:spacing w:after="0"/>
        <w:jc w:val="both"/>
      </w:pPr>
      <w:r>
        <w:t xml:space="preserve">Muhammet BALTA   </w:t>
      </w:r>
      <w:r>
        <w:tab/>
        <w:t xml:space="preserve"> </w:t>
      </w:r>
      <w:r>
        <w:tab/>
      </w:r>
      <w:proofErr w:type="spellStart"/>
      <w:r>
        <w:t>Cayit</w:t>
      </w:r>
      <w:proofErr w:type="spellEnd"/>
      <w:r>
        <w:t xml:space="preserve"> KURT</w:t>
      </w:r>
      <w:r>
        <w:tab/>
      </w:r>
      <w:r>
        <w:tab/>
      </w:r>
      <w:r>
        <w:tab/>
      </w:r>
      <w:r>
        <w:tab/>
        <w:t>Özer AKTAŞ</w:t>
      </w:r>
    </w:p>
    <w:p w:rsidR="00CF1384" w:rsidRDefault="00CF1384" w:rsidP="00CF1384">
      <w:pPr>
        <w:spacing w:after="0"/>
        <w:jc w:val="both"/>
      </w:pPr>
      <w:r>
        <w:t xml:space="preserve"> Belediye Başkanı</w:t>
      </w:r>
      <w:r>
        <w:tab/>
      </w:r>
      <w:r>
        <w:tab/>
        <w:t xml:space="preserve">      </w:t>
      </w:r>
      <w:r>
        <w:tab/>
        <w:t xml:space="preserve">  </w:t>
      </w:r>
      <w:proofErr w:type="gramStart"/>
      <w:r>
        <w:t>Katip</w:t>
      </w:r>
      <w:proofErr w:type="gramEnd"/>
      <w:r>
        <w:t xml:space="preserve"> Üye</w:t>
      </w:r>
      <w:r>
        <w:tab/>
      </w:r>
      <w:r>
        <w:tab/>
      </w:r>
      <w:r>
        <w:tab/>
      </w:r>
      <w:r>
        <w:tab/>
        <w:t xml:space="preserve">  Katip Üye</w:t>
      </w:r>
    </w:p>
    <w:p w:rsidR="009F6A1A" w:rsidRDefault="00CF1384" w:rsidP="00CF1384">
      <w:pPr>
        <w:jc w:val="both"/>
      </w:pPr>
      <w:r>
        <w:t xml:space="preserve">   Meclis Başkanı</w:t>
      </w:r>
      <w:r>
        <w:tab/>
      </w:r>
      <w:r>
        <w:tab/>
        <w:t xml:space="preserve">    </w:t>
      </w:r>
      <w:r>
        <w:tab/>
        <w:t>Meclis Üyesi</w:t>
      </w:r>
      <w:r>
        <w:tab/>
      </w:r>
      <w:r>
        <w:tab/>
      </w:r>
      <w:r>
        <w:tab/>
      </w:r>
      <w:r>
        <w:tab/>
        <w:t>Meclis Üyesi</w:t>
      </w:r>
    </w:p>
    <w:p w:rsidR="005A0C49" w:rsidRPr="009F6A1A" w:rsidRDefault="005A0C49" w:rsidP="009B2CB6">
      <w:pPr>
        <w:ind w:firstLine="708"/>
        <w:jc w:val="both"/>
      </w:pPr>
    </w:p>
    <w:p w:rsidR="005A0C49" w:rsidRDefault="005A0C49" w:rsidP="009B2CB6">
      <w:pPr>
        <w:ind w:firstLine="708"/>
        <w:jc w:val="both"/>
      </w:pPr>
    </w:p>
    <w:p w:rsidR="005A0C49" w:rsidRDefault="005A0C49" w:rsidP="009B2CB6">
      <w:pPr>
        <w:ind w:firstLine="708"/>
        <w:jc w:val="both"/>
      </w:pPr>
    </w:p>
    <w:p w:rsidR="005A0C49" w:rsidRDefault="005A0C49" w:rsidP="009B2CB6">
      <w:pPr>
        <w:ind w:firstLine="708"/>
        <w:jc w:val="both"/>
      </w:pPr>
    </w:p>
    <w:p w:rsidR="005A0C49" w:rsidRDefault="005A0C49" w:rsidP="009B2CB6">
      <w:pPr>
        <w:ind w:firstLine="708"/>
        <w:jc w:val="both"/>
      </w:pPr>
    </w:p>
    <w:p w:rsidR="00CF1384" w:rsidRDefault="00CF1384" w:rsidP="009B2CB6">
      <w:pPr>
        <w:ind w:firstLine="708"/>
        <w:jc w:val="both"/>
      </w:pPr>
    </w:p>
    <w:p w:rsidR="00CF1384" w:rsidRDefault="00CF1384" w:rsidP="009B2CB6">
      <w:pPr>
        <w:ind w:firstLine="708"/>
        <w:jc w:val="both"/>
      </w:pPr>
    </w:p>
    <w:p w:rsidR="008774B8" w:rsidRDefault="008774B8" w:rsidP="00CC4E01">
      <w:pPr>
        <w:spacing w:after="0"/>
        <w:jc w:val="both"/>
      </w:pPr>
    </w:p>
    <w:p w:rsidR="008774B8" w:rsidRDefault="008774B8" w:rsidP="00CF1384">
      <w:pPr>
        <w:spacing w:after="0"/>
        <w:ind w:firstLine="709"/>
        <w:jc w:val="both"/>
      </w:pPr>
    </w:p>
    <w:p w:rsidR="008774B8" w:rsidRDefault="008774B8" w:rsidP="00CF1384">
      <w:pPr>
        <w:spacing w:after="0"/>
        <w:ind w:firstLine="709"/>
        <w:jc w:val="both"/>
      </w:pPr>
    </w:p>
    <w:p w:rsidR="008774B8" w:rsidRDefault="008774B8" w:rsidP="00CF1384">
      <w:pPr>
        <w:spacing w:after="0"/>
        <w:ind w:firstLine="709"/>
        <w:jc w:val="both"/>
      </w:pPr>
    </w:p>
    <w:p w:rsidR="00CF1384" w:rsidRDefault="00CF1384" w:rsidP="00CF1384">
      <w:pPr>
        <w:spacing w:after="0"/>
        <w:ind w:firstLine="709"/>
        <w:jc w:val="both"/>
      </w:pPr>
      <w:r>
        <w:t>TARİH</w:t>
      </w:r>
      <w:r>
        <w:tab/>
      </w:r>
      <w:r>
        <w:tab/>
      </w:r>
      <w:r>
        <w:tab/>
      </w:r>
      <w:r>
        <w:tab/>
        <w:t>: 0</w:t>
      </w:r>
      <w:r w:rsidR="00B32F7B">
        <w:t>5</w:t>
      </w:r>
      <w:r>
        <w:t>.04.201</w:t>
      </w:r>
      <w:r w:rsidR="00B32F7B">
        <w:t>8</w:t>
      </w:r>
      <w:r>
        <w:t xml:space="preserve"> </w:t>
      </w:r>
    </w:p>
    <w:p w:rsidR="00CF1384" w:rsidRDefault="00CF1384" w:rsidP="00CF1384">
      <w:pPr>
        <w:spacing w:after="0"/>
        <w:ind w:firstLine="709"/>
        <w:jc w:val="both"/>
      </w:pPr>
      <w:r>
        <w:t>BİRLEŞİM</w:t>
      </w:r>
      <w:r>
        <w:tab/>
      </w:r>
      <w:r>
        <w:tab/>
      </w:r>
      <w:r>
        <w:tab/>
      </w:r>
      <w:r>
        <w:tab/>
        <w:t>: 2</w:t>
      </w:r>
    </w:p>
    <w:p w:rsidR="00CF1384" w:rsidRDefault="00CF1384" w:rsidP="00CF1384">
      <w:pPr>
        <w:spacing w:after="0"/>
        <w:ind w:firstLine="709"/>
        <w:jc w:val="both"/>
      </w:pPr>
      <w:r>
        <w:t>OTURUM</w:t>
      </w:r>
      <w:r>
        <w:tab/>
      </w:r>
      <w:r>
        <w:tab/>
      </w:r>
      <w:r>
        <w:tab/>
      </w:r>
      <w:r>
        <w:tab/>
        <w:t>: 2</w:t>
      </w:r>
    </w:p>
    <w:p w:rsidR="00CF1384" w:rsidRDefault="00CF1384" w:rsidP="00CF1384">
      <w:pPr>
        <w:spacing w:after="0" w:line="240" w:lineRule="auto"/>
        <w:ind w:firstLine="708"/>
        <w:jc w:val="both"/>
      </w:pPr>
      <w:r>
        <w:t>MECLİS BAŞKANI</w:t>
      </w:r>
      <w:r>
        <w:tab/>
      </w:r>
      <w:r>
        <w:tab/>
      </w:r>
      <w:r>
        <w:tab/>
        <w:t>: Ahmet Salih BİRİNCİOĞLU</w:t>
      </w:r>
    </w:p>
    <w:p w:rsidR="00CF1384" w:rsidRDefault="00CF1384" w:rsidP="00CF1384">
      <w:pPr>
        <w:spacing w:after="0" w:line="240" w:lineRule="auto"/>
        <w:ind w:firstLine="708"/>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CF1384" w:rsidRPr="006442ED" w:rsidRDefault="00CF1384" w:rsidP="00CF1384">
      <w:pPr>
        <w:spacing w:after="0" w:line="240" w:lineRule="auto"/>
        <w:ind w:firstLine="708"/>
        <w:jc w:val="both"/>
      </w:pPr>
    </w:p>
    <w:p w:rsidR="009E1BF6" w:rsidRDefault="00CF1384" w:rsidP="009E1BF6">
      <w:pPr>
        <w:ind w:firstLine="708"/>
        <w:jc w:val="both"/>
      </w:pPr>
      <w:r>
        <w:t xml:space="preserve">Birinci oturuma katılan meclis üyelerinin tamamı ikinci oturuma da katıldığı görüldü. </w:t>
      </w:r>
    </w:p>
    <w:p w:rsidR="00DE40E7" w:rsidRDefault="00CF1384" w:rsidP="00DE40E7">
      <w:pPr>
        <w:ind w:firstLine="708"/>
        <w:jc w:val="both"/>
      </w:pPr>
      <w:r w:rsidRPr="00CF1384">
        <w:rPr>
          <w:b/>
        </w:rPr>
        <w:t>Gündemin 3. Maddesi,</w:t>
      </w:r>
      <w:r w:rsidR="00DE40E7">
        <w:t xml:space="preserve"> 201</w:t>
      </w:r>
      <w:r w:rsidR="00B32F7B">
        <w:t>7</w:t>
      </w:r>
      <w:r w:rsidR="00DE40E7">
        <w:t xml:space="preserve"> Yılı Faaliyet Raporu:  </w:t>
      </w:r>
      <w:r w:rsidR="00DE40E7">
        <w:rPr>
          <w:bCs/>
        </w:rPr>
        <w:t>Yazı İşleri Müdürlüğü ibareli 2</w:t>
      </w:r>
      <w:r w:rsidR="00B32F7B">
        <w:rPr>
          <w:bCs/>
        </w:rPr>
        <w:t>9</w:t>
      </w:r>
      <w:r w:rsidR="00DE40E7">
        <w:rPr>
          <w:bCs/>
        </w:rPr>
        <w:t>.03.201</w:t>
      </w:r>
      <w:r w:rsidR="00B32F7B">
        <w:rPr>
          <w:bCs/>
        </w:rPr>
        <w:t>8</w:t>
      </w:r>
      <w:r w:rsidR="00DE40E7">
        <w:rPr>
          <w:bCs/>
        </w:rPr>
        <w:t xml:space="preserve"> tarihli ve </w:t>
      </w:r>
      <w:proofErr w:type="gramStart"/>
      <w:r w:rsidR="00B32F7B">
        <w:rPr>
          <w:bCs/>
        </w:rPr>
        <w:t>040.05</w:t>
      </w:r>
      <w:proofErr w:type="gramEnd"/>
      <w:r w:rsidR="00B32F7B">
        <w:rPr>
          <w:bCs/>
        </w:rPr>
        <w:t>-642</w:t>
      </w:r>
      <w:r w:rsidR="00DE40E7">
        <w:rPr>
          <w:bCs/>
        </w:rPr>
        <w:t xml:space="preserve"> sayılı; </w:t>
      </w:r>
      <w:r w:rsidR="00DE40E7">
        <w:t>5393 sayılı Belediye Kanununun 56. Maddesi, 5018 sayılı Kamu Mali Yönetimi ve Kontrolü Kanununun 41. Maddesi gereğince hazırlanan 201</w:t>
      </w:r>
      <w:r w:rsidR="00B32F7B">
        <w:t>7</w:t>
      </w:r>
      <w:r w:rsidR="00DE40E7">
        <w:t xml:space="preserve"> yılı Faaliyet Raporu hususunda olduğu anlaşıldı. </w:t>
      </w:r>
    </w:p>
    <w:p w:rsidR="00B50113" w:rsidRDefault="00DE40E7" w:rsidP="00DE40E7">
      <w:pPr>
        <w:ind w:firstLine="708"/>
        <w:jc w:val="both"/>
      </w:pPr>
      <w:r>
        <w:t>Belediye Başkanlığının 201</w:t>
      </w:r>
      <w:r w:rsidR="00B32F7B">
        <w:t>7</w:t>
      </w:r>
      <w:r>
        <w:t xml:space="preserve"> Yılı Faaliyet Raporu görüşmeye açılarak okundu.  Faaliyet raporu hakkında</w:t>
      </w:r>
      <w:r w:rsidR="00B50113">
        <w:t xml:space="preserve">; Meclis Üyesi Eyüp YAVUZ birim amirlerine hitaben, vatandaşlarımızın kişisel taleplerinde daha hassas olunmasını istedi.  Meclis Üyesi Aydın ÇALIŞ, camiler ve okullara yapılan yardımlara teşekkür ederim dedi. Meclis Üyesi Özer AKTAŞ birim amirlerine hitaben, vatandaş taleplerinde yerine getirilemeyen işler olup olmadığını sordu. Meclis Üyesi Soner BEKTAŞ birim amirlerine hitaben, personel yetersizliği olup olmadığını sordu. </w:t>
      </w:r>
    </w:p>
    <w:p w:rsidR="00DE40E7" w:rsidRDefault="00DE40E7" w:rsidP="00DE40E7">
      <w:pPr>
        <w:ind w:firstLine="708"/>
        <w:jc w:val="both"/>
        <w:rPr>
          <w:b/>
        </w:rPr>
      </w:pPr>
      <w:r>
        <w:t>Yapılan “i</w:t>
      </w:r>
      <w:r w:rsidR="00B32F7B">
        <w:t>şaretle oylama” neticesinde 2017</w:t>
      </w:r>
      <w:r>
        <w:t xml:space="preserve"> yılı Faaliyet Raporu oybirliği ile kabul edildi. </w:t>
      </w:r>
      <w:r w:rsidR="0051747A">
        <w:rPr>
          <w:b/>
        </w:rPr>
        <w:t>(Karar No:</w:t>
      </w:r>
      <w:r w:rsidR="00515588">
        <w:rPr>
          <w:b/>
        </w:rPr>
        <w:t>2</w:t>
      </w:r>
      <w:r w:rsidRPr="0099565C">
        <w:rPr>
          <w:b/>
        </w:rPr>
        <w:t>)</w:t>
      </w:r>
    </w:p>
    <w:p w:rsidR="00DE40E7" w:rsidRDefault="00DE40E7" w:rsidP="00DE40E7">
      <w:pPr>
        <w:ind w:firstLine="708"/>
        <w:jc w:val="both"/>
      </w:pPr>
      <w:r>
        <w:t>Birleşime 5 dakika ara verildi.</w:t>
      </w:r>
    </w:p>
    <w:p w:rsidR="00DE40E7" w:rsidRDefault="00DE40E7" w:rsidP="00DE40E7">
      <w:pPr>
        <w:ind w:firstLine="708"/>
        <w:jc w:val="both"/>
      </w:pPr>
    </w:p>
    <w:p w:rsidR="00DE40E7" w:rsidRDefault="00DE40E7" w:rsidP="00DE40E7">
      <w:pPr>
        <w:ind w:firstLine="708"/>
        <w:jc w:val="both"/>
      </w:pPr>
    </w:p>
    <w:p w:rsidR="00C753AE" w:rsidRDefault="00C753AE" w:rsidP="00C753AE">
      <w:pPr>
        <w:pStyle w:val="AralkYok"/>
        <w:jc w:val="both"/>
        <w:rPr>
          <w:rFonts w:ascii="Times New Roman" w:hAnsi="Times New Roman" w:cs="Times New Roman"/>
          <w:sz w:val="24"/>
          <w:szCs w:val="24"/>
        </w:rPr>
      </w:pPr>
      <w:r>
        <w:rPr>
          <w:rFonts w:ascii="Times New Roman" w:hAnsi="Times New Roman" w:cs="Times New Roman"/>
          <w:sz w:val="24"/>
          <w:szCs w:val="24"/>
        </w:rPr>
        <w:t>Ahmet Salih BİRİNCİOĞLU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C753AE" w:rsidRDefault="00C753AE" w:rsidP="00C753AE">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 1. Vekili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C753AE" w:rsidRDefault="00C753AE" w:rsidP="00C753AE">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Üyesi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DE40E7">
      <w:pPr>
        <w:ind w:firstLine="708"/>
        <w:jc w:val="both"/>
      </w:pPr>
    </w:p>
    <w:p w:rsidR="00DE40E7" w:rsidRDefault="00DE40E7" w:rsidP="00CC4E01">
      <w:pPr>
        <w:jc w:val="both"/>
      </w:pPr>
    </w:p>
    <w:p w:rsidR="00B32F7B" w:rsidRDefault="00B32F7B" w:rsidP="00C753AE">
      <w:pPr>
        <w:spacing w:after="0"/>
        <w:ind w:firstLine="709"/>
        <w:jc w:val="both"/>
      </w:pPr>
    </w:p>
    <w:p w:rsidR="00C753AE" w:rsidRDefault="00C753AE" w:rsidP="00C753AE">
      <w:pPr>
        <w:spacing w:after="0"/>
        <w:ind w:firstLine="709"/>
        <w:jc w:val="both"/>
      </w:pPr>
      <w:r>
        <w:t>TARİH</w:t>
      </w:r>
      <w:r>
        <w:tab/>
      </w:r>
      <w:r>
        <w:tab/>
      </w:r>
      <w:r>
        <w:tab/>
      </w:r>
      <w:r>
        <w:tab/>
        <w:t>: 0</w:t>
      </w:r>
      <w:r w:rsidR="00B32F7B">
        <w:t>5</w:t>
      </w:r>
      <w:r>
        <w:t>.04.201</w:t>
      </w:r>
      <w:r w:rsidR="00B32F7B">
        <w:t>8</w:t>
      </w:r>
      <w:r>
        <w:t xml:space="preserve"> </w:t>
      </w:r>
    </w:p>
    <w:p w:rsidR="00C753AE" w:rsidRDefault="00C753AE" w:rsidP="00C753AE">
      <w:pPr>
        <w:spacing w:after="0"/>
        <w:ind w:firstLine="709"/>
        <w:jc w:val="both"/>
      </w:pPr>
      <w:r>
        <w:t>BİRLEŞİM</w:t>
      </w:r>
      <w:r>
        <w:tab/>
      </w:r>
      <w:r>
        <w:tab/>
      </w:r>
      <w:r>
        <w:tab/>
      </w:r>
      <w:r>
        <w:tab/>
        <w:t>: 2</w:t>
      </w:r>
    </w:p>
    <w:p w:rsidR="00C753AE" w:rsidRDefault="00C753AE" w:rsidP="00C753AE">
      <w:pPr>
        <w:spacing w:after="0"/>
        <w:ind w:firstLine="709"/>
        <w:jc w:val="both"/>
      </w:pPr>
      <w:r>
        <w:t>OTURUM</w:t>
      </w:r>
      <w:r>
        <w:tab/>
      </w:r>
      <w:r>
        <w:tab/>
      </w:r>
      <w:r>
        <w:tab/>
      </w:r>
      <w:r>
        <w:tab/>
        <w:t>: 3</w:t>
      </w:r>
    </w:p>
    <w:p w:rsidR="00C753AE" w:rsidRDefault="00C753AE" w:rsidP="00C753AE">
      <w:pPr>
        <w:spacing w:after="0" w:line="240" w:lineRule="auto"/>
        <w:ind w:firstLine="708"/>
        <w:jc w:val="both"/>
      </w:pPr>
      <w:r>
        <w:t>MECLİS BAŞKANI</w:t>
      </w:r>
      <w:r>
        <w:tab/>
      </w:r>
      <w:r>
        <w:tab/>
      </w:r>
      <w:r>
        <w:tab/>
        <w:t>: Muhammet BALTA</w:t>
      </w:r>
    </w:p>
    <w:p w:rsidR="00C753AE" w:rsidRDefault="00C753AE" w:rsidP="00C753AE">
      <w:pPr>
        <w:spacing w:after="0" w:line="240" w:lineRule="auto"/>
        <w:ind w:firstLine="708"/>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C753AE" w:rsidRPr="006442ED" w:rsidRDefault="00C753AE" w:rsidP="00C753AE">
      <w:pPr>
        <w:spacing w:after="0" w:line="240" w:lineRule="auto"/>
        <w:ind w:firstLine="708"/>
        <w:jc w:val="both"/>
      </w:pPr>
    </w:p>
    <w:p w:rsidR="00C753AE" w:rsidRDefault="00C753AE" w:rsidP="00C753AE">
      <w:pPr>
        <w:ind w:firstLine="708"/>
        <w:jc w:val="both"/>
      </w:pPr>
      <w:proofErr w:type="gramStart"/>
      <w:r>
        <w:t>ikinci</w:t>
      </w:r>
      <w:proofErr w:type="gramEnd"/>
      <w:r>
        <w:t xml:space="preserve"> oturuma katılan meclis üyelerinin tamamı üçüncü oturuma da katıldığı görüldü. </w:t>
      </w:r>
    </w:p>
    <w:p w:rsidR="00DE40E7" w:rsidRPr="00B32F7B" w:rsidRDefault="00DE40E7" w:rsidP="00DE40E7">
      <w:pPr>
        <w:ind w:firstLine="708"/>
        <w:jc w:val="both"/>
        <w:rPr>
          <w:b/>
        </w:rPr>
      </w:pPr>
      <w:r>
        <w:t xml:space="preserve">3. Oturum, Meclis Başkanı Muhammet BALTA başkanlığında başladı. </w:t>
      </w:r>
      <w:r w:rsidR="00C753AE">
        <w:t>Yapılan çalışmalardan ve hazırlanan rapordan dolayı</w:t>
      </w:r>
      <w:r w:rsidR="000603AA">
        <w:t xml:space="preserve">, meclis üyelerine ve birim müdürlerine teşekkür konuşması yaptı. </w:t>
      </w:r>
    </w:p>
    <w:p w:rsidR="00A6651B" w:rsidRDefault="00B32F7B" w:rsidP="00A6651B">
      <w:pPr>
        <w:spacing w:before="240"/>
        <w:ind w:firstLine="708"/>
        <w:jc w:val="both"/>
      </w:pPr>
      <w:r w:rsidRPr="003903F1">
        <w:rPr>
          <w:b/>
        </w:rPr>
        <w:t>Gündemin 4. Maddesi</w:t>
      </w:r>
      <w:r w:rsidR="003903F1">
        <w:t>, Dilek ve Temenniler</w:t>
      </w:r>
      <w:r w:rsidR="00B50113">
        <w:t xml:space="preserve">, </w:t>
      </w:r>
      <w:r w:rsidR="00A6651B">
        <w:t xml:space="preserve">Meclis Üyeleri Eyüp YAVUZ ve </w:t>
      </w:r>
      <w:proofErr w:type="spellStart"/>
      <w:r w:rsidR="00A6651B">
        <w:t>Cayit</w:t>
      </w:r>
      <w:proofErr w:type="spellEnd"/>
      <w:r w:rsidR="00A6651B">
        <w:t xml:space="preserve"> KURT söz istediler.</w:t>
      </w:r>
    </w:p>
    <w:p w:rsidR="00CF1384" w:rsidRDefault="00A6651B" w:rsidP="00A6651B">
      <w:pPr>
        <w:spacing w:before="240"/>
        <w:ind w:firstLine="708"/>
        <w:jc w:val="both"/>
      </w:pPr>
      <w:r>
        <w:t xml:space="preserve">Meclis Üyesi Eyüp YAVUZ, Ulusal market ve mağazaların mahalle bakkalları olarak isimlendireceğim küçük esnaflarımızın yerini aldı. Yerel yönetimler olarak ne yapabiliriz. Yaşlılarımızın barınmaları ve bakımı için bizlerinde katkı vermemiz gerektiği noktasında bende bir esnaf olarak </w:t>
      </w:r>
      <w:r w:rsidR="00EB5D23">
        <w:t>üzerime düşeni yapmaya hazırım d</w:t>
      </w:r>
      <w:bookmarkStart w:id="0" w:name="_GoBack"/>
      <w:bookmarkEnd w:id="0"/>
      <w:r>
        <w:t>edi. Teşekkür ederim.</w:t>
      </w:r>
    </w:p>
    <w:p w:rsidR="00A6651B" w:rsidRDefault="00A6651B" w:rsidP="00A6651B">
      <w:pPr>
        <w:spacing w:before="240"/>
        <w:ind w:firstLine="708"/>
        <w:jc w:val="both"/>
      </w:pPr>
      <w:r>
        <w:t xml:space="preserve">Meclis Üyesi </w:t>
      </w:r>
      <w:proofErr w:type="spellStart"/>
      <w:r>
        <w:t>Cayit</w:t>
      </w:r>
      <w:proofErr w:type="spellEnd"/>
      <w:r>
        <w:t xml:space="preserve"> KURT, Ulusal market ve mağazaların konusunda Eyüp Bey’e katılıyorum</w:t>
      </w:r>
      <w:r w:rsidR="00A053BC">
        <w:t>. Teşekkür ederim.</w:t>
      </w:r>
    </w:p>
    <w:p w:rsidR="00A6651B" w:rsidRPr="00DB475E" w:rsidRDefault="003903F1" w:rsidP="00A6651B">
      <w:pPr>
        <w:ind w:firstLine="709"/>
        <w:jc w:val="both"/>
      </w:pPr>
      <w:r>
        <w:rPr>
          <w:b/>
        </w:rPr>
        <w:t>Gündemin 5. Maddesi,</w:t>
      </w:r>
      <w:r w:rsidR="00A6651B">
        <w:t xml:space="preserve"> </w:t>
      </w:r>
      <w:r w:rsidR="00A6651B" w:rsidRPr="0053359A">
        <w:t>Kapanış</w:t>
      </w:r>
      <w:r w:rsidR="00A6651B">
        <w:t xml:space="preserve">; Başkan, </w:t>
      </w:r>
      <w:r w:rsidR="00A6651B" w:rsidRPr="00DB475E">
        <w:t xml:space="preserve">Gündemde görüşülecek başka madde </w:t>
      </w:r>
      <w:r w:rsidR="00A6651B">
        <w:t>yok Mayıs 201</w:t>
      </w:r>
      <w:r w:rsidR="00A053BC">
        <w:t>8</w:t>
      </w:r>
      <w:r w:rsidR="00A6651B" w:rsidRPr="00DB475E">
        <w:t xml:space="preserve"> toplantısı, 0</w:t>
      </w:r>
      <w:r w:rsidR="00A053BC">
        <w:t>2</w:t>
      </w:r>
      <w:r w:rsidR="00A6651B">
        <w:t>.05</w:t>
      </w:r>
      <w:r w:rsidR="00A6651B" w:rsidRPr="00DB475E">
        <w:t>.201</w:t>
      </w:r>
      <w:r w:rsidR="00A053BC">
        <w:t>8</w:t>
      </w:r>
      <w:r w:rsidR="00A6651B" w:rsidRPr="00DB475E">
        <w:t xml:space="preserve"> </w:t>
      </w:r>
      <w:r w:rsidR="00A6651B">
        <w:t>Çarşamba günü saat 14.00’t</w:t>
      </w:r>
      <w:r w:rsidR="00A6651B" w:rsidRPr="00DB475E">
        <w:t xml:space="preserve">e toplanmak üzere </w:t>
      </w:r>
      <w:r w:rsidR="00A6651B">
        <w:t>toplantıya</w:t>
      </w:r>
      <w:r w:rsidR="00A6651B" w:rsidRPr="00DB475E">
        <w:t xml:space="preserve"> son verildi. 0</w:t>
      </w:r>
      <w:r w:rsidR="00A053BC">
        <w:t>5</w:t>
      </w:r>
      <w:r w:rsidR="00A6651B" w:rsidRPr="00DB475E">
        <w:t>.</w:t>
      </w:r>
      <w:r w:rsidR="00A053BC">
        <w:t>04.2018</w:t>
      </w:r>
    </w:p>
    <w:p w:rsidR="003903F1" w:rsidRPr="00A6651B" w:rsidRDefault="003903F1" w:rsidP="009E1BF6">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793965"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112007">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sidR="00112007">
        <w:rPr>
          <w:rFonts w:ascii="Times New Roman" w:hAnsi="Times New Roman" w:cs="Times New Roman"/>
          <w:sz w:val="24"/>
          <w:szCs w:val="24"/>
        </w:rPr>
        <w:tab/>
      </w:r>
      <w:r w:rsidR="00112007">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112007">
        <w:rPr>
          <w:rFonts w:ascii="Times New Roman" w:hAnsi="Times New Roman" w:cs="Times New Roman"/>
          <w:sz w:val="24"/>
          <w:szCs w:val="24"/>
        </w:rPr>
        <w:t>Katip</w:t>
      </w:r>
      <w:r>
        <w:rPr>
          <w:rFonts w:ascii="Times New Roman" w:hAnsi="Times New Roman" w:cs="Times New Roman"/>
          <w:sz w:val="24"/>
          <w:szCs w:val="24"/>
        </w:rPr>
        <w:t xml:space="preserve"> Üye</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r w:rsidR="00793965">
        <w:rPr>
          <w:rFonts w:ascii="Times New Roman" w:hAnsi="Times New Roman" w:cs="Times New Roman"/>
          <w:sz w:val="24"/>
          <w:szCs w:val="24"/>
        </w:rPr>
        <w:tab/>
      </w:r>
      <w:r w:rsidR="00793965">
        <w:rPr>
          <w:rFonts w:ascii="Times New Roman" w:hAnsi="Times New Roman" w:cs="Times New Roman"/>
          <w:sz w:val="24"/>
          <w:szCs w:val="24"/>
        </w:rPr>
        <w:tab/>
      </w:r>
      <w:r w:rsidR="00793965">
        <w:rPr>
          <w:rFonts w:ascii="Times New Roman" w:hAnsi="Times New Roman" w:cs="Times New Roman"/>
          <w:sz w:val="24"/>
          <w:szCs w:val="24"/>
        </w:rPr>
        <w:tab/>
      </w:r>
      <w:r w:rsidR="00793965">
        <w:rPr>
          <w:rFonts w:ascii="Times New Roman" w:hAnsi="Times New Roman" w:cs="Times New Roman"/>
          <w:sz w:val="24"/>
          <w:szCs w:val="24"/>
        </w:rPr>
        <w:tab/>
        <w:t xml:space="preserve">    Meclis Üyesi</w:t>
      </w:r>
      <w:r w:rsidR="00793965">
        <w:rPr>
          <w:rFonts w:ascii="Times New Roman" w:hAnsi="Times New Roman" w:cs="Times New Roman"/>
          <w:sz w:val="24"/>
          <w:szCs w:val="24"/>
        </w:rPr>
        <w:tab/>
      </w:r>
      <w:r w:rsidR="00793965">
        <w:rPr>
          <w:rFonts w:ascii="Times New Roman" w:hAnsi="Times New Roman" w:cs="Times New Roman"/>
          <w:sz w:val="24"/>
          <w:szCs w:val="24"/>
        </w:rPr>
        <w:tab/>
        <w:t>Meclis Üyesi</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7D" w:rsidRDefault="0086017D" w:rsidP="002059FD">
      <w:pPr>
        <w:spacing w:after="0" w:line="240" w:lineRule="auto"/>
      </w:pPr>
      <w:r>
        <w:separator/>
      </w:r>
    </w:p>
  </w:endnote>
  <w:endnote w:type="continuationSeparator" w:id="0">
    <w:p w:rsidR="0086017D" w:rsidRDefault="0086017D"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803909">
        <w:pPr>
          <w:pStyle w:val="Altbilgi"/>
          <w:jc w:val="center"/>
        </w:pPr>
        <w:r>
          <w:fldChar w:fldCharType="begin"/>
        </w:r>
        <w:r>
          <w:instrText>PAGE   \* MERGEFORMAT</w:instrText>
        </w:r>
        <w:r>
          <w:fldChar w:fldCharType="separate"/>
        </w:r>
        <w:r w:rsidR="00EB5D23">
          <w:rPr>
            <w:noProof/>
          </w:rPr>
          <w:t>4</w:t>
        </w:r>
        <w:r>
          <w:fldChar w:fldCharType="end"/>
        </w:r>
        <w:r w:rsidR="00E75EA6">
          <w:t>/</w:t>
        </w:r>
        <w:r w:rsidR="00887BF2">
          <w:t>4</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7D" w:rsidRDefault="0086017D" w:rsidP="002059FD">
      <w:pPr>
        <w:spacing w:after="0" w:line="240" w:lineRule="auto"/>
      </w:pPr>
      <w:r>
        <w:separator/>
      </w:r>
    </w:p>
  </w:footnote>
  <w:footnote w:type="continuationSeparator" w:id="0">
    <w:p w:rsidR="0086017D" w:rsidRDefault="0086017D"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6">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1">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3">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0"/>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10"/>
  </w:num>
  <w:num w:numId="13">
    <w:abstractNumId w:val="12"/>
  </w:num>
  <w:num w:numId="14">
    <w:abstractNumId w:val="0"/>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13191"/>
    <w:rsid w:val="000313E0"/>
    <w:rsid w:val="00050C32"/>
    <w:rsid w:val="00052EB3"/>
    <w:rsid w:val="00055283"/>
    <w:rsid w:val="000603AA"/>
    <w:rsid w:val="00063BC5"/>
    <w:rsid w:val="000715E3"/>
    <w:rsid w:val="000722AA"/>
    <w:rsid w:val="0008411A"/>
    <w:rsid w:val="000B7833"/>
    <w:rsid w:val="000B7EB9"/>
    <w:rsid w:val="000D0B62"/>
    <w:rsid w:val="000E37F6"/>
    <w:rsid w:val="000E64C7"/>
    <w:rsid w:val="000E7007"/>
    <w:rsid w:val="000F3929"/>
    <w:rsid w:val="00112007"/>
    <w:rsid w:val="00113810"/>
    <w:rsid w:val="0012086B"/>
    <w:rsid w:val="00123D9C"/>
    <w:rsid w:val="0013384E"/>
    <w:rsid w:val="001611DE"/>
    <w:rsid w:val="00163A36"/>
    <w:rsid w:val="00177DA7"/>
    <w:rsid w:val="0018537E"/>
    <w:rsid w:val="001A1AFC"/>
    <w:rsid w:val="001C6CBD"/>
    <w:rsid w:val="001C7615"/>
    <w:rsid w:val="001E5B30"/>
    <w:rsid w:val="002059FD"/>
    <w:rsid w:val="00206FB0"/>
    <w:rsid w:val="00213D08"/>
    <w:rsid w:val="00217C04"/>
    <w:rsid w:val="0024265F"/>
    <w:rsid w:val="00245ADB"/>
    <w:rsid w:val="00245F8A"/>
    <w:rsid w:val="0025221C"/>
    <w:rsid w:val="002527B8"/>
    <w:rsid w:val="00273EA9"/>
    <w:rsid w:val="002A56CF"/>
    <w:rsid w:val="002B6700"/>
    <w:rsid w:val="002E1991"/>
    <w:rsid w:val="002E5000"/>
    <w:rsid w:val="002F5F0F"/>
    <w:rsid w:val="003101FF"/>
    <w:rsid w:val="003237BA"/>
    <w:rsid w:val="00343968"/>
    <w:rsid w:val="003626A4"/>
    <w:rsid w:val="003903F1"/>
    <w:rsid w:val="003A2C64"/>
    <w:rsid w:val="003B0DFB"/>
    <w:rsid w:val="003C3FD1"/>
    <w:rsid w:val="003C6C5A"/>
    <w:rsid w:val="003F3431"/>
    <w:rsid w:val="00403497"/>
    <w:rsid w:val="00406A3A"/>
    <w:rsid w:val="00416B34"/>
    <w:rsid w:val="00416E36"/>
    <w:rsid w:val="00420339"/>
    <w:rsid w:val="00425638"/>
    <w:rsid w:val="004274DD"/>
    <w:rsid w:val="00435158"/>
    <w:rsid w:val="00435A1B"/>
    <w:rsid w:val="00436889"/>
    <w:rsid w:val="004534AC"/>
    <w:rsid w:val="00455B05"/>
    <w:rsid w:val="00462539"/>
    <w:rsid w:val="004717D0"/>
    <w:rsid w:val="00490C51"/>
    <w:rsid w:val="0049288C"/>
    <w:rsid w:val="00496C08"/>
    <w:rsid w:val="004A1424"/>
    <w:rsid w:val="004A3BFD"/>
    <w:rsid w:val="004B03D7"/>
    <w:rsid w:val="004B18BF"/>
    <w:rsid w:val="00501FAA"/>
    <w:rsid w:val="005067B5"/>
    <w:rsid w:val="00506FF4"/>
    <w:rsid w:val="0051371C"/>
    <w:rsid w:val="00515588"/>
    <w:rsid w:val="0051747A"/>
    <w:rsid w:val="005318D7"/>
    <w:rsid w:val="0053310B"/>
    <w:rsid w:val="0054396C"/>
    <w:rsid w:val="00544A65"/>
    <w:rsid w:val="005736EB"/>
    <w:rsid w:val="005A0C49"/>
    <w:rsid w:val="005B5D4E"/>
    <w:rsid w:val="005C1E03"/>
    <w:rsid w:val="005C4F40"/>
    <w:rsid w:val="005D0973"/>
    <w:rsid w:val="005D19FA"/>
    <w:rsid w:val="005D62DD"/>
    <w:rsid w:val="005E3345"/>
    <w:rsid w:val="005F2AD6"/>
    <w:rsid w:val="005F77B6"/>
    <w:rsid w:val="00634E51"/>
    <w:rsid w:val="00637494"/>
    <w:rsid w:val="006442ED"/>
    <w:rsid w:val="006537F8"/>
    <w:rsid w:val="006727C3"/>
    <w:rsid w:val="00682DB8"/>
    <w:rsid w:val="006876A3"/>
    <w:rsid w:val="00692035"/>
    <w:rsid w:val="00696190"/>
    <w:rsid w:val="006B098F"/>
    <w:rsid w:val="006B1452"/>
    <w:rsid w:val="006C7211"/>
    <w:rsid w:val="006D5AA7"/>
    <w:rsid w:val="006D7FEB"/>
    <w:rsid w:val="006F09FD"/>
    <w:rsid w:val="00706875"/>
    <w:rsid w:val="00706BC8"/>
    <w:rsid w:val="00740F83"/>
    <w:rsid w:val="007506BB"/>
    <w:rsid w:val="007523F4"/>
    <w:rsid w:val="00793965"/>
    <w:rsid w:val="007977D9"/>
    <w:rsid w:val="007A585D"/>
    <w:rsid w:val="007A6CEF"/>
    <w:rsid w:val="007B3378"/>
    <w:rsid w:val="007B52FD"/>
    <w:rsid w:val="007B6391"/>
    <w:rsid w:val="007C1AA1"/>
    <w:rsid w:val="007C7505"/>
    <w:rsid w:val="007D4A7F"/>
    <w:rsid w:val="007E4417"/>
    <w:rsid w:val="007E69B6"/>
    <w:rsid w:val="008012F0"/>
    <w:rsid w:val="008020D4"/>
    <w:rsid w:val="008022B3"/>
    <w:rsid w:val="00803909"/>
    <w:rsid w:val="00817D63"/>
    <w:rsid w:val="008276D9"/>
    <w:rsid w:val="008367C7"/>
    <w:rsid w:val="0084300F"/>
    <w:rsid w:val="00856B7C"/>
    <w:rsid w:val="0086017D"/>
    <w:rsid w:val="008611D8"/>
    <w:rsid w:val="00864148"/>
    <w:rsid w:val="008774B8"/>
    <w:rsid w:val="00883185"/>
    <w:rsid w:val="00887BF2"/>
    <w:rsid w:val="008C4F45"/>
    <w:rsid w:val="008C5184"/>
    <w:rsid w:val="00912780"/>
    <w:rsid w:val="00917DA9"/>
    <w:rsid w:val="00921692"/>
    <w:rsid w:val="00924440"/>
    <w:rsid w:val="0092705C"/>
    <w:rsid w:val="00936D89"/>
    <w:rsid w:val="00940107"/>
    <w:rsid w:val="009516AD"/>
    <w:rsid w:val="009553D4"/>
    <w:rsid w:val="00962973"/>
    <w:rsid w:val="009720EF"/>
    <w:rsid w:val="00974950"/>
    <w:rsid w:val="00982D84"/>
    <w:rsid w:val="00985D4E"/>
    <w:rsid w:val="00987520"/>
    <w:rsid w:val="0099565C"/>
    <w:rsid w:val="009A3A82"/>
    <w:rsid w:val="009A7D06"/>
    <w:rsid w:val="009B2CB6"/>
    <w:rsid w:val="009B628B"/>
    <w:rsid w:val="009B6C85"/>
    <w:rsid w:val="009D0CEA"/>
    <w:rsid w:val="009E0EE9"/>
    <w:rsid w:val="009E1BF6"/>
    <w:rsid w:val="009F6A1A"/>
    <w:rsid w:val="00A01219"/>
    <w:rsid w:val="00A053BC"/>
    <w:rsid w:val="00A22AD8"/>
    <w:rsid w:val="00A40128"/>
    <w:rsid w:val="00A4550B"/>
    <w:rsid w:val="00A54CD6"/>
    <w:rsid w:val="00A63931"/>
    <w:rsid w:val="00A6651B"/>
    <w:rsid w:val="00A72AD9"/>
    <w:rsid w:val="00A76E54"/>
    <w:rsid w:val="00A77FA1"/>
    <w:rsid w:val="00A77FC9"/>
    <w:rsid w:val="00A81685"/>
    <w:rsid w:val="00AB3BED"/>
    <w:rsid w:val="00AB67A0"/>
    <w:rsid w:val="00AC4F8D"/>
    <w:rsid w:val="00AD4DFA"/>
    <w:rsid w:val="00AE1F5D"/>
    <w:rsid w:val="00AE57FD"/>
    <w:rsid w:val="00B20F5B"/>
    <w:rsid w:val="00B32F7B"/>
    <w:rsid w:val="00B50113"/>
    <w:rsid w:val="00B50F54"/>
    <w:rsid w:val="00B5574F"/>
    <w:rsid w:val="00B71018"/>
    <w:rsid w:val="00B736CE"/>
    <w:rsid w:val="00BA5738"/>
    <w:rsid w:val="00BB2AB6"/>
    <w:rsid w:val="00BC0028"/>
    <w:rsid w:val="00BF0F45"/>
    <w:rsid w:val="00C10330"/>
    <w:rsid w:val="00C156A3"/>
    <w:rsid w:val="00C23F1B"/>
    <w:rsid w:val="00C240E5"/>
    <w:rsid w:val="00C26ECB"/>
    <w:rsid w:val="00C3547D"/>
    <w:rsid w:val="00C360BC"/>
    <w:rsid w:val="00C5772D"/>
    <w:rsid w:val="00C646A6"/>
    <w:rsid w:val="00C71E37"/>
    <w:rsid w:val="00C74CF1"/>
    <w:rsid w:val="00C753AE"/>
    <w:rsid w:val="00CA2669"/>
    <w:rsid w:val="00CA482C"/>
    <w:rsid w:val="00CA5557"/>
    <w:rsid w:val="00CC0667"/>
    <w:rsid w:val="00CC35EB"/>
    <w:rsid w:val="00CC4E01"/>
    <w:rsid w:val="00CC54B6"/>
    <w:rsid w:val="00CD1AB4"/>
    <w:rsid w:val="00CF1384"/>
    <w:rsid w:val="00D02554"/>
    <w:rsid w:val="00D04D4A"/>
    <w:rsid w:val="00D12719"/>
    <w:rsid w:val="00D133F5"/>
    <w:rsid w:val="00D15080"/>
    <w:rsid w:val="00D45376"/>
    <w:rsid w:val="00D56A8B"/>
    <w:rsid w:val="00D66755"/>
    <w:rsid w:val="00D706B2"/>
    <w:rsid w:val="00D72206"/>
    <w:rsid w:val="00D750AB"/>
    <w:rsid w:val="00D760EB"/>
    <w:rsid w:val="00D842C7"/>
    <w:rsid w:val="00D93091"/>
    <w:rsid w:val="00D94D6D"/>
    <w:rsid w:val="00DB0FA9"/>
    <w:rsid w:val="00DB15C6"/>
    <w:rsid w:val="00DB2ABB"/>
    <w:rsid w:val="00DB475E"/>
    <w:rsid w:val="00DC3EDC"/>
    <w:rsid w:val="00DC6D02"/>
    <w:rsid w:val="00DC75FF"/>
    <w:rsid w:val="00DD15F0"/>
    <w:rsid w:val="00DE02D8"/>
    <w:rsid w:val="00DE40E7"/>
    <w:rsid w:val="00DF00CC"/>
    <w:rsid w:val="00DF43F6"/>
    <w:rsid w:val="00DF74EF"/>
    <w:rsid w:val="00E05D49"/>
    <w:rsid w:val="00E177FC"/>
    <w:rsid w:val="00E2206B"/>
    <w:rsid w:val="00E22ACB"/>
    <w:rsid w:val="00E375F3"/>
    <w:rsid w:val="00E415F7"/>
    <w:rsid w:val="00E67BDC"/>
    <w:rsid w:val="00E72EA5"/>
    <w:rsid w:val="00E75EA6"/>
    <w:rsid w:val="00E7708A"/>
    <w:rsid w:val="00E819FC"/>
    <w:rsid w:val="00E81FA5"/>
    <w:rsid w:val="00E91141"/>
    <w:rsid w:val="00E925B8"/>
    <w:rsid w:val="00E9399D"/>
    <w:rsid w:val="00E971B5"/>
    <w:rsid w:val="00EA5AC5"/>
    <w:rsid w:val="00EB3C15"/>
    <w:rsid w:val="00EB4B6A"/>
    <w:rsid w:val="00EB5D23"/>
    <w:rsid w:val="00ED260E"/>
    <w:rsid w:val="00ED5BCA"/>
    <w:rsid w:val="00EE350A"/>
    <w:rsid w:val="00EF7B06"/>
    <w:rsid w:val="00F02B6D"/>
    <w:rsid w:val="00F0423B"/>
    <w:rsid w:val="00F14DA0"/>
    <w:rsid w:val="00F17358"/>
    <w:rsid w:val="00F3623E"/>
    <w:rsid w:val="00F42947"/>
    <w:rsid w:val="00F5182D"/>
    <w:rsid w:val="00F61D9C"/>
    <w:rsid w:val="00F63692"/>
    <w:rsid w:val="00F63B74"/>
    <w:rsid w:val="00F7474A"/>
    <w:rsid w:val="00F74F4C"/>
    <w:rsid w:val="00F7780C"/>
    <w:rsid w:val="00F871CE"/>
    <w:rsid w:val="00F93D5F"/>
    <w:rsid w:val="00F94716"/>
    <w:rsid w:val="00F96BCF"/>
    <w:rsid w:val="00FA199F"/>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2BF3-2B8F-417B-A20C-EEFE5206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4</Pages>
  <Words>993</Words>
  <Characters>5664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101</cp:revision>
  <cp:lastPrinted>2018-04-09T12:00:00Z</cp:lastPrinted>
  <dcterms:created xsi:type="dcterms:W3CDTF">2015-10-12T07:40:00Z</dcterms:created>
  <dcterms:modified xsi:type="dcterms:W3CDTF">2018-04-09T13:23:00Z</dcterms:modified>
</cp:coreProperties>
</file>