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6442ED" w:rsidP="006442ED">
      <w:pPr>
        <w:spacing w:after="0" w:line="240" w:lineRule="auto"/>
        <w:jc w:val="center"/>
      </w:pPr>
      <w:r w:rsidRPr="006442ED">
        <w:t>201</w:t>
      </w:r>
      <w:r w:rsidR="00973499">
        <w:t>8</w:t>
      </w:r>
      <w:r w:rsidR="00D272BE">
        <w:t>/1</w:t>
      </w:r>
      <w:r w:rsidRPr="006442ED">
        <w:t xml:space="preserve"> </w:t>
      </w:r>
      <w:r w:rsidR="00D272BE">
        <w:t>OLAĞANÜSTÜ</w:t>
      </w:r>
      <w:r w:rsidR="00D272BE" w:rsidRPr="006442ED">
        <w:t xml:space="preserve"> </w:t>
      </w:r>
      <w:r w:rsidRPr="006442ED">
        <w:t>MECLİS TOPLANTI</w:t>
      </w:r>
      <w:r w:rsidR="00D272BE">
        <w:t xml:space="preserve">SI </w:t>
      </w:r>
      <w:r w:rsidRPr="006442ED">
        <w:t>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xml:space="preserve">: </w:t>
      </w:r>
      <w:r w:rsidR="00973499">
        <w:t>24</w:t>
      </w:r>
      <w:r w:rsidR="005730D4">
        <w:t>.</w:t>
      </w:r>
      <w:r w:rsidR="00EE1C24">
        <w:t>0</w:t>
      </w:r>
      <w:r w:rsidR="00973499">
        <w:t>1</w:t>
      </w:r>
      <w:r w:rsidR="00CD0648">
        <w:t>.</w:t>
      </w:r>
      <w:r w:rsidR="00973499">
        <w:t>2018</w:t>
      </w:r>
      <w:r w:rsidRPr="006442ED">
        <w:t xml:space="preserve"> – 14.00</w:t>
      </w:r>
    </w:p>
    <w:p w:rsidR="006442ED" w:rsidRDefault="006442ED" w:rsidP="006442ED">
      <w:pPr>
        <w:spacing w:after="0" w:line="240" w:lineRule="auto"/>
        <w:jc w:val="both"/>
      </w:pPr>
      <w:r>
        <w:t>MECLİS BAŞKANI</w:t>
      </w:r>
      <w:r>
        <w:tab/>
      </w:r>
      <w:r>
        <w:tab/>
      </w:r>
      <w:r>
        <w:tab/>
        <w:t xml:space="preserve">: </w:t>
      </w:r>
      <w:r w:rsidR="0049740C">
        <w:t>Ali Bayram TANRIVERDİ</w:t>
      </w:r>
      <w:r>
        <w:tab/>
      </w:r>
    </w:p>
    <w:p w:rsidR="006442ED" w:rsidRPr="006442ED" w:rsidRDefault="006442ED" w:rsidP="006442ED">
      <w:pPr>
        <w:spacing w:after="0" w:line="240" w:lineRule="auto"/>
        <w:jc w:val="both"/>
      </w:pPr>
      <w:r>
        <w:t>KATİP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49740C" w:rsidP="006B098F">
            <w:pPr>
              <w:jc w:val="center"/>
            </w:pPr>
            <w:r>
              <w:t>----</w:t>
            </w:r>
          </w:p>
        </w:tc>
        <w:tc>
          <w:tcPr>
            <w:tcW w:w="3485" w:type="dxa"/>
          </w:tcPr>
          <w:p w:rsidR="006B098F" w:rsidRDefault="006B098F" w:rsidP="006B098F">
            <w:r w:rsidRPr="006442ED">
              <w:t>Eyüp YAVUZ</w:t>
            </w:r>
          </w:p>
        </w:tc>
        <w:tc>
          <w:tcPr>
            <w:tcW w:w="1176" w:type="dxa"/>
          </w:tcPr>
          <w:p w:rsidR="006B098F" w:rsidRDefault="00EE1C24"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CD0648"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973499"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Pr="000B7833" w:rsidRDefault="001E5B30" w:rsidP="006B098F">
            <w:pPr>
              <w:jc w:val="center"/>
              <w:rPr>
                <w:i/>
              </w:rPr>
            </w:pPr>
            <w:r w:rsidRPr="000B7833">
              <w:rPr>
                <w:i/>
              </w:rP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D272BE" w:rsidP="006B098F">
            <w:pPr>
              <w:jc w:val="center"/>
            </w:pPr>
            <w:r>
              <w:t>+</w:t>
            </w:r>
          </w:p>
        </w:tc>
        <w:tc>
          <w:tcPr>
            <w:tcW w:w="3485" w:type="dxa"/>
          </w:tcPr>
          <w:p w:rsidR="006B098F" w:rsidRDefault="006B098F" w:rsidP="006B098F">
            <w:r w:rsidRPr="006442ED">
              <w:t>Şerafettin FURUNCU</w:t>
            </w:r>
          </w:p>
        </w:tc>
        <w:tc>
          <w:tcPr>
            <w:tcW w:w="1176" w:type="dxa"/>
          </w:tcPr>
          <w:p w:rsidR="006B098F" w:rsidRDefault="00973499"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6B098F" w:rsidP="006B098F">
            <w:r w:rsidRPr="006442ED">
              <w:t>Yavuz SAYİ</w:t>
            </w:r>
            <w:r>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t>201</w:t>
      </w:r>
      <w:r w:rsidR="0011118C">
        <w:t>8</w:t>
      </w:r>
      <w:r w:rsidR="00D272BE">
        <w:t xml:space="preserve">/1 olağanüstü </w:t>
      </w:r>
      <w:r w:rsidR="00CD0648">
        <w:t>m</w:t>
      </w:r>
      <w:r w:rsidRPr="000C5E6E">
        <w:t xml:space="preserve">eclis toplantısı </w:t>
      </w:r>
      <w:r w:rsidR="00973499">
        <w:t>24</w:t>
      </w:r>
      <w:r w:rsidR="005730D4">
        <w:t>.</w:t>
      </w:r>
      <w:r w:rsidR="00CD0648">
        <w:t>0</w:t>
      </w:r>
      <w:r w:rsidR="00973499">
        <w:t>1</w:t>
      </w:r>
      <w:r w:rsidR="00055283">
        <w:t>.201</w:t>
      </w:r>
      <w:r w:rsidR="00973499">
        <w:t>8</w:t>
      </w:r>
      <w:r w:rsidRPr="000C5E6E">
        <w:t xml:space="preserve"> </w:t>
      </w:r>
      <w:r>
        <w:t>Çarşamba</w:t>
      </w:r>
      <w:r w:rsidR="00A72AD9">
        <w:t xml:space="preserve"> günü saat 14.00’t</w:t>
      </w:r>
      <w:r w:rsidRPr="000C5E6E">
        <w:t xml:space="preserve">e belediye </w:t>
      </w:r>
      <w:r>
        <w:t xml:space="preserve">meclis toplantı </w:t>
      </w:r>
      <w:r w:rsidRPr="000C5E6E">
        <w:t xml:space="preserve">salonunda Belediye Başkanı </w:t>
      </w:r>
      <w:r w:rsidR="009E4B04">
        <w:t>V. Ali Bayram TANRIVERDİ</w:t>
      </w:r>
      <w:r w:rsidRPr="000C5E6E">
        <w:t xml:space="preserve"> başkanlığında toplandı.</w:t>
      </w:r>
    </w:p>
    <w:p w:rsidR="0098685A" w:rsidRDefault="009B2CB6" w:rsidP="00BE45CC">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00270725">
        <w:t>oklama.</w:t>
      </w:r>
      <w:r w:rsidRPr="000C5E6E">
        <w:t xml:space="preserve"> Başkan, </w:t>
      </w:r>
      <w:r w:rsidR="001A1AFC" w:rsidRPr="006117A2">
        <w:t>ekseriyet mevcut olduğu görülmüştür</w:t>
      </w:r>
      <w:r w:rsidR="001A1AFC">
        <w:t>. O</w:t>
      </w:r>
      <w:r w:rsidR="001A1AFC" w:rsidRPr="006117A2">
        <w:t>turumu açıyorum dedi.</w:t>
      </w:r>
      <w:r w:rsidR="0049740C">
        <w:t xml:space="preserve"> Belediye Başkanı Muhammet BALTA belediye işleri için şehir dışında olduğundan toplantıya katılmadı. Diğer meclis üyelerinin toplantıya katıldığı görüldü.</w:t>
      </w:r>
    </w:p>
    <w:p w:rsidR="00623647" w:rsidRDefault="00623647" w:rsidP="00623647">
      <w:pPr>
        <w:ind w:firstLine="708"/>
        <w:jc w:val="both"/>
      </w:pPr>
      <w:r>
        <w:t>Gündemin diğer maddelerinin görüşülmesine geçildi.</w:t>
      </w:r>
    </w:p>
    <w:p w:rsidR="00272C09" w:rsidRDefault="0098685A" w:rsidP="00F566EA">
      <w:pPr>
        <w:ind w:firstLine="708"/>
        <w:jc w:val="both"/>
      </w:pPr>
      <w:r w:rsidRPr="0098685A">
        <w:rPr>
          <w:b/>
          <w:u w:val="single"/>
        </w:rPr>
        <w:t>Gündemin 2. Maddesi</w:t>
      </w:r>
      <w:r>
        <w:rPr>
          <w:b/>
          <w:u w:val="single"/>
        </w:rPr>
        <w:t>:</w:t>
      </w:r>
      <w:r>
        <w:t xml:space="preserve"> </w:t>
      </w:r>
      <w:r w:rsidR="00BE45CC">
        <w:t>696 Sayılı KHK Gereği Şirket Kurulmasının Görüşülmesi</w:t>
      </w:r>
      <w:r w:rsidR="003433C7">
        <w:t xml:space="preserve">. </w:t>
      </w:r>
      <w:r w:rsidR="00356430">
        <w:t>Destek Hizmetleri</w:t>
      </w:r>
      <w:r w:rsidR="003433C7">
        <w:t xml:space="preserve"> Müdürlüğü</w:t>
      </w:r>
      <w:r w:rsidR="003433C7" w:rsidRPr="003433C7">
        <w:t xml:space="preserve"> </w:t>
      </w:r>
      <w:r w:rsidR="00356430">
        <w:t xml:space="preserve">ibareli </w:t>
      </w:r>
      <w:r w:rsidR="00272C09">
        <w:t>17</w:t>
      </w:r>
      <w:r w:rsidR="003433C7">
        <w:t>.0</w:t>
      </w:r>
      <w:r w:rsidR="00272C09">
        <w:t>1</w:t>
      </w:r>
      <w:r w:rsidR="003433C7">
        <w:t>.201</w:t>
      </w:r>
      <w:r w:rsidR="00272C09">
        <w:t>8</w:t>
      </w:r>
      <w:r w:rsidR="003433C7">
        <w:t xml:space="preserve"> tarihli ve </w:t>
      </w:r>
      <w:proofErr w:type="gramStart"/>
      <w:r w:rsidR="003433C7">
        <w:t>5</w:t>
      </w:r>
      <w:r w:rsidR="00356430">
        <w:t>7358021</w:t>
      </w:r>
      <w:proofErr w:type="gramEnd"/>
      <w:r w:rsidR="003433C7">
        <w:t>-</w:t>
      </w:r>
      <w:r w:rsidR="00272C09">
        <w:t>5/141</w:t>
      </w:r>
      <w:r w:rsidR="003433C7">
        <w:t xml:space="preserve"> sayılı,</w:t>
      </w:r>
      <w:r w:rsidR="00356430">
        <w:t xml:space="preserve"> </w:t>
      </w:r>
      <w:r w:rsidR="00272C09">
        <w:t xml:space="preserve">696 Sayılı KHK kapsamında yeni kurulacak şirketler hakkında Trabzon Valiliği İl Mahalli İdareler Müdürlüğünün 14.01.2018 tarihli ve 840 sayılı yazı eki İçişleri Bakanlığı Mahalli İdareler Genel Müdürlüğünün 11.01.2018 tarihli ve 250/175 sayılı yazıları gereği Taşeron İşçilerinin belediye iktisadi teşekküllerinde kadroya alınması için kurulması gereken şirkete ait gerekçe raporunun </w:t>
      </w:r>
      <w:r w:rsidR="00592405">
        <w:t>görüşülmesi, hususundaki yazı ve eki gerekçe raporu okundu.</w:t>
      </w:r>
      <w:r w:rsidR="00272C09">
        <w:t xml:space="preserve"> </w:t>
      </w:r>
    </w:p>
    <w:p w:rsidR="00592405" w:rsidRDefault="00592405" w:rsidP="00592405">
      <w:pPr>
        <w:ind w:firstLine="709"/>
        <w:jc w:val="both"/>
        <w:rPr>
          <w:rFonts w:eastAsia="Times New Roman"/>
          <w:lang w:eastAsia="tr-TR"/>
        </w:rPr>
      </w:pPr>
      <w:r>
        <w:rPr>
          <w:rFonts w:eastAsia="Times New Roman"/>
          <w:lang w:eastAsia="tr-TR"/>
        </w:rPr>
        <w:t xml:space="preserve">Gerekçe Raporu; </w:t>
      </w:r>
    </w:p>
    <w:p w:rsidR="00011C08" w:rsidRDefault="00592405" w:rsidP="00592405">
      <w:pPr>
        <w:ind w:firstLine="709"/>
        <w:jc w:val="both"/>
        <w:rPr>
          <w:rFonts w:eastAsia="Times New Roman"/>
          <w:lang w:eastAsia="tr-TR"/>
        </w:rPr>
      </w:pPr>
      <w:proofErr w:type="gramStart"/>
      <w:r>
        <w:rPr>
          <w:rFonts w:eastAsia="Times New Roman"/>
          <w:lang w:eastAsia="tr-TR"/>
        </w:rPr>
        <w:t xml:space="preserve">696 sayılı olağanüstü </w:t>
      </w:r>
      <w:r w:rsidRPr="00592405">
        <w:rPr>
          <w:rFonts w:eastAsia="Times New Roman"/>
          <w:lang w:eastAsia="tr-TR"/>
        </w:rPr>
        <w:t>Hal Kapsamında Ba</w:t>
      </w:r>
      <w:r>
        <w:rPr>
          <w:rFonts w:eastAsia="Times New Roman"/>
          <w:lang w:eastAsia="tr-TR"/>
        </w:rPr>
        <w:t xml:space="preserve">zı </w:t>
      </w:r>
      <w:r w:rsidRPr="00592405">
        <w:rPr>
          <w:rFonts w:eastAsia="Times New Roman"/>
          <w:lang w:eastAsia="tr-TR"/>
        </w:rPr>
        <w:t>D</w:t>
      </w:r>
      <w:r>
        <w:rPr>
          <w:rFonts w:eastAsia="Times New Roman"/>
          <w:lang w:eastAsia="tr-TR"/>
        </w:rPr>
        <w:t>üzen</w:t>
      </w:r>
      <w:r w:rsidRPr="00592405">
        <w:rPr>
          <w:rFonts w:eastAsia="Times New Roman"/>
          <w:lang w:eastAsia="tr-TR"/>
        </w:rPr>
        <w:t>lemeler Yapılması Hakkında</w:t>
      </w:r>
      <w:r>
        <w:rPr>
          <w:rFonts w:eastAsia="Times New Roman"/>
          <w:lang w:eastAsia="tr-TR"/>
        </w:rPr>
        <w:t xml:space="preserve"> Kanun Hükmünde Kar</w:t>
      </w:r>
      <w:r w:rsidRPr="00592405">
        <w:rPr>
          <w:rFonts w:eastAsia="Times New Roman"/>
          <w:lang w:eastAsia="tr-TR"/>
        </w:rPr>
        <w:t>arname 24</w:t>
      </w:r>
      <w:r w:rsidR="00A0158E">
        <w:rPr>
          <w:rFonts w:eastAsia="Times New Roman"/>
          <w:lang w:eastAsia="tr-TR"/>
        </w:rPr>
        <w:t>.1</w:t>
      </w:r>
      <w:r w:rsidRPr="00592405">
        <w:rPr>
          <w:rFonts w:eastAsia="Times New Roman"/>
          <w:lang w:eastAsia="tr-TR"/>
        </w:rPr>
        <w:t>2</w:t>
      </w:r>
      <w:r w:rsidR="00A0158E">
        <w:rPr>
          <w:rFonts w:eastAsia="Times New Roman"/>
          <w:lang w:eastAsia="tr-TR"/>
        </w:rPr>
        <w:t>.</w:t>
      </w:r>
      <w:r w:rsidRPr="00592405">
        <w:rPr>
          <w:rFonts w:eastAsia="Times New Roman"/>
          <w:lang w:eastAsia="tr-TR"/>
        </w:rPr>
        <w:t>2</w:t>
      </w:r>
      <w:r>
        <w:rPr>
          <w:rFonts w:eastAsia="Times New Roman"/>
          <w:lang w:eastAsia="tr-TR"/>
        </w:rPr>
        <w:t>01</w:t>
      </w:r>
      <w:r w:rsidRPr="00592405">
        <w:rPr>
          <w:rFonts w:eastAsia="Times New Roman"/>
          <w:lang w:eastAsia="tr-TR"/>
        </w:rPr>
        <w:t xml:space="preserve">7 tarih ve 30280 sayılı Resmi </w:t>
      </w:r>
      <w:proofErr w:type="spellStart"/>
      <w:r w:rsidRPr="00592405">
        <w:rPr>
          <w:rFonts w:eastAsia="Times New Roman"/>
          <w:lang w:eastAsia="tr-TR"/>
        </w:rPr>
        <w:t>Gazete'de</w:t>
      </w:r>
      <w:proofErr w:type="spellEnd"/>
      <w:r w:rsidRPr="00592405">
        <w:rPr>
          <w:rFonts w:eastAsia="Times New Roman"/>
          <w:lang w:eastAsia="tr-TR"/>
        </w:rPr>
        <w:t>, Kamu</w:t>
      </w:r>
      <w:r>
        <w:rPr>
          <w:rFonts w:eastAsia="Times New Roman"/>
          <w:lang w:eastAsia="tr-TR"/>
        </w:rPr>
        <w:t xml:space="preserve"> </w:t>
      </w:r>
      <w:r w:rsidRPr="00592405">
        <w:rPr>
          <w:rFonts w:eastAsia="Times New Roman"/>
          <w:lang w:eastAsia="tr-TR"/>
        </w:rPr>
        <w:t>Kurum ve Kuruluşla</w:t>
      </w:r>
      <w:r w:rsidR="00AF2642">
        <w:rPr>
          <w:rFonts w:eastAsia="Times New Roman"/>
          <w:lang w:eastAsia="tr-TR"/>
        </w:rPr>
        <w:t>rında Personel Çalıştırılmasına</w:t>
      </w:r>
      <w:r w:rsidRPr="00592405">
        <w:rPr>
          <w:rFonts w:eastAsia="Times New Roman"/>
          <w:lang w:eastAsia="tr-TR"/>
        </w:rPr>
        <w:t xml:space="preserve"> Dayalı Hizmet Alımı Sözleşmeleri</w:t>
      </w:r>
      <w:r>
        <w:rPr>
          <w:rFonts w:eastAsia="Times New Roman"/>
          <w:lang w:eastAsia="tr-TR"/>
        </w:rPr>
        <w:t xml:space="preserve"> </w:t>
      </w:r>
      <w:r w:rsidRPr="00592405">
        <w:rPr>
          <w:rFonts w:eastAsia="Times New Roman"/>
          <w:lang w:eastAsia="tr-TR"/>
        </w:rPr>
        <w:t>Kapsamınd</w:t>
      </w:r>
      <w:r>
        <w:rPr>
          <w:rFonts w:eastAsia="Times New Roman"/>
          <w:lang w:eastAsia="tr-TR"/>
        </w:rPr>
        <w:t xml:space="preserve">a </w:t>
      </w:r>
      <w:r w:rsidRPr="00592405">
        <w:rPr>
          <w:rFonts w:eastAsia="Times New Roman"/>
          <w:lang w:eastAsia="tr-TR"/>
        </w:rPr>
        <w:t>Ç</w:t>
      </w:r>
      <w:r>
        <w:rPr>
          <w:rFonts w:eastAsia="Times New Roman"/>
          <w:lang w:eastAsia="tr-TR"/>
        </w:rPr>
        <w:t xml:space="preserve">alıştırılmakta Olan </w:t>
      </w:r>
      <w:r w:rsidRPr="00592405">
        <w:rPr>
          <w:rFonts w:eastAsia="Times New Roman"/>
          <w:lang w:eastAsia="tr-TR"/>
        </w:rPr>
        <w:t>işçi</w:t>
      </w:r>
      <w:r>
        <w:rPr>
          <w:rFonts w:eastAsia="Times New Roman"/>
          <w:lang w:eastAsia="tr-TR"/>
        </w:rPr>
        <w:t>le</w:t>
      </w:r>
      <w:r w:rsidRPr="00592405">
        <w:rPr>
          <w:rFonts w:eastAsia="Times New Roman"/>
          <w:lang w:eastAsia="tr-TR"/>
        </w:rPr>
        <w:t>ri</w:t>
      </w:r>
      <w:r>
        <w:rPr>
          <w:rFonts w:eastAsia="Times New Roman"/>
          <w:lang w:eastAsia="tr-TR"/>
        </w:rPr>
        <w:t xml:space="preserve">n </w:t>
      </w:r>
      <w:r w:rsidRPr="00592405">
        <w:rPr>
          <w:rFonts w:eastAsia="Times New Roman"/>
          <w:lang w:eastAsia="tr-TR"/>
        </w:rPr>
        <w:t>S</w:t>
      </w:r>
      <w:r w:rsidR="00AF2642">
        <w:rPr>
          <w:rFonts w:eastAsia="Times New Roman"/>
          <w:lang w:eastAsia="tr-TR"/>
        </w:rPr>
        <w:t>ürekli İ</w:t>
      </w:r>
      <w:r w:rsidRPr="00592405">
        <w:rPr>
          <w:rFonts w:eastAsia="Times New Roman"/>
          <w:lang w:eastAsia="tr-TR"/>
        </w:rPr>
        <w:t>şçi Kadrolar</w:t>
      </w:r>
      <w:r w:rsidR="00AF2642">
        <w:rPr>
          <w:rFonts w:eastAsia="Times New Roman"/>
          <w:lang w:eastAsia="tr-TR"/>
        </w:rPr>
        <w:t>ı</w:t>
      </w:r>
      <w:r w:rsidRPr="00592405">
        <w:rPr>
          <w:rFonts w:eastAsia="Times New Roman"/>
          <w:lang w:eastAsia="tr-TR"/>
        </w:rPr>
        <w:t>na veya Mahalli idare</w:t>
      </w:r>
      <w:r w:rsidR="00AF2642">
        <w:rPr>
          <w:rFonts w:eastAsia="Times New Roman"/>
          <w:lang w:eastAsia="tr-TR"/>
        </w:rPr>
        <w:t xml:space="preserve"> Şirketlerinde İşçi Statüsüne Geçirilmesine ilişkin </w:t>
      </w:r>
      <w:r w:rsidRPr="00592405">
        <w:rPr>
          <w:rFonts w:eastAsia="Times New Roman"/>
          <w:lang w:eastAsia="tr-TR"/>
        </w:rPr>
        <w:t>375 Sayılı Kanun H</w:t>
      </w:r>
      <w:r w:rsidR="00AF2642">
        <w:rPr>
          <w:rFonts w:eastAsia="Times New Roman"/>
          <w:lang w:eastAsia="tr-TR"/>
        </w:rPr>
        <w:t>ükmünde Kararnamenin geçici</w:t>
      </w:r>
      <w:r w:rsidRPr="00592405">
        <w:rPr>
          <w:rFonts w:eastAsia="Times New Roman"/>
          <w:lang w:eastAsia="tr-TR"/>
        </w:rPr>
        <w:t xml:space="preserve"> 23 ve </w:t>
      </w:r>
      <w:r w:rsidR="00AF2642" w:rsidRPr="00AF2642">
        <w:rPr>
          <w:rFonts w:eastAsia="Times New Roman"/>
          <w:lang w:eastAsia="tr-TR"/>
        </w:rPr>
        <w:t xml:space="preserve">geçici </w:t>
      </w:r>
      <w:r w:rsidRPr="00592405">
        <w:rPr>
          <w:rFonts w:eastAsia="Times New Roman"/>
          <w:lang w:eastAsia="tr-TR"/>
        </w:rPr>
        <w:t xml:space="preserve">24 </w:t>
      </w:r>
      <w:r w:rsidR="00AF2642">
        <w:rPr>
          <w:rFonts w:eastAsia="Times New Roman"/>
          <w:lang w:eastAsia="tr-TR"/>
        </w:rPr>
        <w:t>ü</w:t>
      </w:r>
      <w:r w:rsidRPr="00592405">
        <w:rPr>
          <w:rFonts w:eastAsia="Times New Roman"/>
          <w:lang w:eastAsia="tr-TR"/>
        </w:rPr>
        <w:t>ncü</w:t>
      </w:r>
      <w:r w:rsidR="00AF2642">
        <w:rPr>
          <w:rFonts w:eastAsia="Times New Roman"/>
          <w:lang w:eastAsia="tr-TR"/>
        </w:rPr>
        <w:t xml:space="preserve"> m</w:t>
      </w:r>
      <w:r w:rsidRPr="00592405">
        <w:rPr>
          <w:rFonts w:eastAsia="Times New Roman"/>
          <w:lang w:eastAsia="tr-TR"/>
        </w:rPr>
        <w:t xml:space="preserve">addelerinin </w:t>
      </w:r>
      <w:r w:rsidR="00AF2642">
        <w:rPr>
          <w:rFonts w:eastAsia="Times New Roman"/>
          <w:lang w:eastAsia="tr-TR"/>
        </w:rPr>
        <w:t>U</w:t>
      </w:r>
      <w:r w:rsidRPr="00592405">
        <w:rPr>
          <w:rFonts w:eastAsia="Times New Roman"/>
          <w:lang w:eastAsia="tr-TR"/>
        </w:rPr>
        <w:t xml:space="preserve">ygulanmasına Dair Usul ve Esaslar ise </w:t>
      </w:r>
      <w:r w:rsidR="00A5653A">
        <w:rPr>
          <w:rFonts w:eastAsia="Times New Roman"/>
          <w:lang w:eastAsia="tr-TR"/>
        </w:rPr>
        <w:t>0</w:t>
      </w:r>
      <w:r w:rsidRPr="00592405">
        <w:rPr>
          <w:rFonts w:eastAsia="Times New Roman"/>
          <w:lang w:eastAsia="tr-TR"/>
        </w:rPr>
        <w:t>1</w:t>
      </w:r>
      <w:r w:rsidR="00AF2642">
        <w:rPr>
          <w:rFonts w:eastAsia="Times New Roman"/>
          <w:lang w:eastAsia="tr-TR"/>
        </w:rPr>
        <w:t>O</w:t>
      </w:r>
      <w:r w:rsidRPr="00592405">
        <w:rPr>
          <w:rFonts w:eastAsia="Times New Roman"/>
          <w:lang w:eastAsia="tr-TR"/>
        </w:rPr>
        <w:t>cak</w:t>
      </w:r>
      <w:r w:rsidR="00AF2642">
        <w:rPr>
          <w:rFonts w:eastAsia="Times New Roman"/>
          <w:lang w:eastAsia="tr-TR"/>
        </w:rPr>
        <w:t xml:space="preserve"> </w:t>
      </w:r>
      <w:r w:rsidRPr="00592405">
        <w:rPr>
          <w:rFonts w:eastAsia="Times New Roman"/>
          <w:lang w:eastAsia="tr-TR"/>
        </w:rPr>
        <w:t xml:space="preserve">2018 tarihli ve 30288 sayılı Resmi </w:t>
      </w:r>
      <w:proofErr w:type="spellStart"/>
      <w:r w:rsidRPr="00592405">
        <w:rPr>
          <w:rFonts w:eastAsia="Times New Roman"/>
          <w:lang w:eastAsia="tr-TR"/>
        </w:rPr>
        <w:t>Gazete</w:t>
      </w:r>
      <w:r w:rsidR="00AF2642">
        <w:rPr>
          <w:rFonts w:eastAsia="Times New Roman"/>
          <w:lang w:eastAsia="tr-TR"/>
        </w:rPr>
        <w:t>’</w:t>
      </w:r>
      <w:r w:rsidRPr="00592405">
        <w:rPr>
          <w:rFonts w:eastAsia="Times New Roman"/>
          <w:lang w:eastAsia="tr-TR"/>
        </w:rPr>
        <w:t>de</w:t>
      </w:r>
      <w:proofErr w:type="spellEnd"/>
      <w:r w:rsidRPr="00592405">
        <w:rPr>
          <w:rFonts w:eastAsia="Times New Roman"/>
          <w:lang w:eastAsia="tr-TR"/>
        </w:rPr>
        <w:t xml:space="preserve"> yayımla</w:t>
      </w:r>
      <w:r w:rsidR="00AF2642">
        <w:rPr>
          <w:rFonts w:eastAsia="Times New Roman"/>
          <w:lang w:eastAsia="tr-TR"/>
        </w:rPr>
        <w:t>na</w:t>
      </w:r>
      <w:r w:rsidRPr="00592405">
        <w:rPr>
          <w:rFonts w:eastAsia="Times New Roman"/>
          <w:lang w:eastAsia="tr-TR"/>
        </w:rPr>
        <w:t>rak yürürlüğe girmiş</w:t>
      </w:r>
      <w:r w:rsidR="00AF2642">
        <w:rPr>
          <w:rFonts w:eastAsia="Times New Roman"/>
          <w:lang w:eastAsia="tr-TR"/>
        </w:rPr>
        <w:t>t</w:t>
      </w:r>
      <w:r w:rsidRPr="00592405">
        <w:rPr>
          <w:rFonts w:eastAsia="Times New Roman"/>
          <w:lang w:eastAsia="tr-TR"/>
        </w:rPr>
        <w:t>ir</w:t>
      </w:r>
      <w:r w:rsidR="00AF2642">
        <w:rPr>
          <w:rFonts w:eastAsia="Times New Roman"/>
          <w:lang w:eastAsia="tr-TR"/>
        </w:rPr>
        <w:t>.</w:t>
      </w:r>
      <w:r w:rsidRPr="00592405">
        <w:rPr>
          <w:rFonts w:eastAsia="Times New Roman"/>
          <w:lang w:eastAsia="tr-TR"/>
        </w:rPr>
        <w:t xml:space="preserve"> 696 sayılı</w:t>
      </w:r>
      <w:r w:rsidR="00AF2642">
        <w:rPr>
          <w:rFonts w:eastAsia="Times New Roman"/>
          <w:lang w:eastAsia="tr-TR"/>
        </w:rPr>
        <w:t xml:space="preserve"> K</w:t>
      </w:r>
      <w:r w:rsidRPr="00592405">
        <w:rPr>
          <w:rFonts w:eastAsia="Times New Roman"/>
          <w:lang w:eastAsia="tr-TR"/>
        </w:rPr>
        <w:t xml:space="preserve">anun Hükmünde </w:t>
      </w:r>
      <w:r w:rsidRPr="00592405">
        <w:rPr>
          <w:rFonts w:eastAsia="Times New Roman"/>
          <w:lang w:eastAsia="tr-TR"/>
        </w:rPr>
        <w:lastRenderedPageBreak/>
        <w:t>Kararname</w:t>
      </w:r>
      <w:r w:rsidR="00AF2642">
        <w:rPr>
          <w:rFonts w:eastAsia="Times New Roman"/>
          <w:lang w:eastAsia="tr-TR"/>
        </w:rPr>
        <w:t>’nin</w:t>
      </w:r>
      <w:r w:rsidR="00A5653A">
        <w:rPr>
          <w:rFonts w:eastAsia="Times New Roman"/>
          <w:lang w:eastAsia="tr-TR"/>
        </w:rPr>
        <w:t xml:space="preserve"> 1</w:t>
      </w:r>
      <w:r w:rsidRPr="00592405">
        <w:rPr>
          <w:rFonts w:eastAsia="Times New Roman"/>
          <w:lang w:eastAsia="tr-TR"/>
        </w:rPr>
        <w:t xml:space="preserve">26 </w:t>
      </w:r>
      <w:proofErr w:type="spellStart"/>
      <w:r w:rsidRPr="00592405">
        <w:rPr>
          <w:rFonts w:eastAsia="Times New Roman"/>
          <w:lang w:eastAsia="tr-TR"/>
        </w:rPr>
        <w:t>ncı</w:t>
      </w:r>
      <w:proofErr w:type="spellEnd"/>
      <w:r w:rsidRPr="00592405">
        <w:rPr>
          <w:rFonts w:eastAsia="Times New Roman"/>
          <w:lang w:eastAsia="tr-TR"/>
        </w:rPr>
        <w:t xml:space="preserve"> maddesi </w:t>
      </w:r>
      <w:r w:rsidR="00A5653A">
        <w:rPr>
          <w:rFonts w:eastAsia="Times New Roman"/>
          <w:lang w:eastAsia="tr-TR"/>
        </w:rPr>
        <w:t>ile 27</w:t>
      </w:r>
      <w:r w:rsidR="00A0158E">
        <w:rPr>
          <w:rFonts w:eastAsia="Times New Roman"/>
          <w:lang w:eastAsia="tr-TR"/>
        </w:rPr>
        <w:t>.</w:t>
      </w:r>
      <w:r w:rsidR="00A5653A">
        <w:rPr>
          <w:rFonts w:eastAsia="Times New Roman"/>
          <w:lang w:eastAsia="tr-TR"/>
        </w:rPr>
        <w:t>0</w:t>
      </w:r>
      <w:r w:rsidRPr="00592405">
        <w:rPr>
          <w:rFonts w:eastAsia="Times New Roman"/>
          <w:lang w:eastAsia="tr-TR"/>
        </w:rPr>
        <w:t>6</w:t>
      </w:r>
      <w:r w:rsidR="00A0158E">
        <w:rPr>
          <w:rFonts w:eastAsia="Times New Roman"/>
          <w:lang w:eastAsia="tr-TR"/>
        </w:rPr>
        <w:t>.</w:t>
      </w:r>
      <w:r w:rsidR="00A5653A">
        <w:rPr>
          <w:rFonts w:eastAsia="Times New Roman"/>
          <w:lang w:eastAsia="tr-TR"/>
        </w:rPr>
        <w:t>1</w:t>
      </w:r>
      <w:r w:rsidRPr="00592405">
        <w:rPr>
          <w:rFonts w:eastAsia="Times New Roman"/>
          <w:lang w:eastAsia="tr-TR"/>
        </w:rPr>
        <w:t>989 tarihli ve 375 sa</w:t>
      </w:r>
      <w:r w:rsidR="00A5653A">
        <w:rPr>
          <w:rFonts w:eastAsia="Times New Roman"/>
          <w:lang w:eastAsia="tr-TR"/>
        </w:rPr>
        <w:t>y</w:t>
      </w:r>
      <w:r w:rsidRPr="00592405">
        <w:rPr>
          <w:rFonts w:eastAsia="Times New Roman"/>
          <w:lang w:eastAsia="tr-TR"/>
        </w:rPr>
        <w:t>ılı Kanun</w:t>
      </w:r>
      <w:r w:rsidR="00A5653A">
        <w:rPr>
          <w:rFonts w:eastAsia="Times New Roman"/>
          <w:lang w:eastAsia="tr-TR"/>
        </w:rPr>
        <w:t xml:space="preserve"> </w:t>
      </w:r>
      <w:r w:rsidRPr="00592405">
        <w:rPr>
          <w:rFonts w:eastAsia="Times New Roman"/>
          <w:lang w:eastAsia="tr-TR"/>
        </w:rPr>
        <w:t>H</w:t>
      </w:r>
      <w:r w:rsidR="00A5653A">
        <w:rPr>
          <w:rFonts w:eastAsia="Times New Roman"/>
          <w:lang w:eastAsia="tr-TR"/>
        </w:rPr>
        <w:t>ü</w:t>
      </w:r>
      <w:r w:rsidRPr="00592405">
        <w:rPr>
          <w:rFonts w:eastAsia="Times New Roman"/>
          <w:lang w:eastAsia="tr-TR"/>
        </w:rPr>
        <w:t>km</w:t>
      </w:r>
      <w:r w:rsidR="00A5653A">
        <w:rPr>
          <w:rFonts w:eastAsia="Times New Roman"/>
          <w:lang w:eastAsia="tr-TR"/>
        </w:rPr>
        <w:t>ü</w:t>
      </w:r>
      <w:r w:rsidRPr="00592405">
        <w:rPr>
          <w:rFonts w:eastAsia="Times New Roman"/>
          <w:lang w:eastAsia="tr-TR"/>
        </w:rPr>
        <w:t>nde Kara</w:t>
      </w:r>
      <w:r w:rsidR="00A5653A">
        <w:rPr>
          <w:rFonts w:eastAsia="Times New Roman"/>
          <w:lang w:eastAsia="tr-TR"/>
        </w:rPr>
        <w:t>rn</w:t>
      </w:r>
      <w:r w:rsidRPr="00592405">
        <w:rPr>
          <w:rFonts w:eastAsia="Times New Roman"/>
          <w:lang w:eastAsia="tr-TR"/>
        </w:rPr>
        <w:t>ame</w:t>
      </w:r>
      <w:r w:rsidR="00A5653A">
        <w:rPr>
          <w:rFonts w:eastAsia="Times New Roman"/>
          <w:lang w:eastAsia="tr-TR"/>
        </w:rPr>
        <w:t>’</w:t>
      </w:r>
      <w:r w:rsidRPr="00592405">
        <w:rPr>
          <w:rFonts w:eastAsia="Times New Roman"/>
          <w:lang w:eastAsia="tr-TR"/>
        </w:rPr>
        <w:t xml:space="preserve">ye eklenen Ek Madde 20 </w:t>
      </w:r>
      <w:r w:rsidR="00A5653A">
        <w:rPr>
          <w:rFonts w:eastAsia="Times New Roman"/>
          <w:lang w:eastAsia="tr-TR"/>
        </w:rPr>
        <w:t>ve 696 sayılı Kanun Hükmünde Kararname’nin uyg</w:t>
      </w:r>
      <w:r w:rsidRPr="00592405">
        <w:rPr>
          <w:rFonts w:eastAsia="Times New Roman"/>
          <w:lang w:eastAsia="tr-TR"/>
        </w:rPr>
        <w:t>u</w:t>
      </w:r>
      <w:r w:rsidR="00A5653A">
        <w:rPr>
          <w:rFonts w:eastAsia="Times New Roman"/>
          <w:lang w:eastAsia="tr-TR"/>
        </w:rPr>
        <w:t>lanmasına</w:t>
      </w:r>
      <w:r w:rsidRPr="00592405">
        <w:rPr>
          <w:rFonts w:eastAsia="Times New Roman"/>
          <w:lang w:eastAsia="tr-TR"/>
        </w:rPr>
        <w:t xml:space="preserve"> Dair Usul ve Esaslara ilişkin tebliğin 28 inci maddesi</w:t>
      </w:r>
      <w:r w:rsidR="00A5653A">
        <w:rPr>
          <w:rFonts w:eastAsia="Times New Roman"/>
          <w:lang w:eastAsia="tr-TR"/>
        </w:rPr>
        <w:t xml:space="preserve"> d</w:t>
      </w:r>
      <w:r w:rsidRPr="00592405">
        <w:rPr>
          <w:rFonts w:eastAsia="Times New Roman"/>
          <w:lang w:eastAsia="tr-TR"/>
        </w:rPr>
        <w:t xml:space="preserve">oğrultusun </w:t>
      </w:r>
      <w:proofErr w:type="spellStart"/>
      <w:r w:rsidRPr="00592405">
        <w:rPr>
          <w:rFonts w:eastAsia="Times New Roman"/>
          <w:lang w:eastAsia="tr-TR"/>
        </w:rPr>
        <w:t>iI</w:t>
      </w:r>
      <w:proofErr w:type="spellEnd"/>
      <w:r w:rsidR="00A5653A">
        <w:rPr>
          <w:rFonts w:eastAsia="Times New Roman"/>
          <w:lang w:eastAsia="tr-TR"/>
        </w:rPr>
        <w:t xml:space="preserve"> özel </w:t>
      </w:r>
      <w:r w:rsidRPr="00592405">
        <w:rPr>
          <w:rFonts w:eastAsia="Times New Roman"/>
          <w:lang w:eastAsia="tr-TR"/>
        </w:rPr>
        <w:t>idareleri, belediyeler ile bunların üyesi olduğu mahalli idare birlikleri ve</w:t>
      </w:r>
      <w:r w:rsidR="00A5653A">
        <w:rPr>
          <w:rFonts w:eastAsia="Times New Roman"/>
          <w:lang w:eastAsia="tr-TR"/>
        </w:rPr>
        <w:t xml:space="preserve"> </w:t>
      </w:r>
      <w:r w:rsidRPr="00592405">
        <w:rPr>
          <w:rFonts w:eastAsia="Times New Roman"/>
          <w:lang w:eastAsia="tr-TR"/>
        </w:rPr>
        <w:t>belediye bağlı kuruluşlarında 4734 sayı</w:t>
      </w:r>
      <w:r w:rsidR="00A5653A">
        <w:rPr>
          <w:rFonts w:eastAsia="Times New Roman"/>
          <w:lang w:eastAsia="tr-TR"/>
        </w:rPr>
        <w:t>l</w:t>
      </w:r>
      <w:r w:rsidRPr="00592405">
        <w:rPr>
          <w:rFonts w:eastAsia="Times New Roman"/>
          <w:lang w:eastAsia="tr-TR"/>
        </w:rPr>
        <w:t xml:space="preserve">ı Kamu İhale Kanununun 62 </w:t>
      </w:r>
      <w:proofErr w:type="spellStart"/>
      <w:r w:rsidRPr="00592405">
        <w:rPr>
          <w:rFonts w:eastAsia="Times New Roman"/>
          <w:lang w:eastAsia="tr-TR"/>
        </w:rPr>
        <w:t>nci</w:t>
      </w:r>
      <w:proofErr w:type="spellEnd"/>
      <w:r w:rsidRPr="00592405">
        <w:rPr>
          <w:rFonts w:eastAsia="Times New Roman"/>
          <w:lang w:eastAsia="tr-TR"/>
        </w:rPr>
        <w:t xml:space="preserve"> maddesinin birinci</w:t>
      </w:r>
      <w:r w:rsidR="00A5653A">
        <w:rPr>
          <w:rFonts w:eastAsia="Times New Roman"/>
          <w:lang w:eastAsia="tr-TR"/>
        </w:rPr>
        <w:t xml:space="preserve"> </w:t>
      </w:r>
      <w:r w:rsidRPr="00592405">
        <w:rPr>
          <w:rFonts w:eastAsia="Times New Roman"/>
          <w:lang w:eastAsia="tr-TR"/>
        </w:rPr>
        <w:t>f</w:t>
      </w:r>
      <w:r w:rsidR="00A5653A">
        <w:rPr>
          <w:rFonts w:eastAsia="Times New Roman"/>
          <w:lang w:eastAsia="tr-TR"/>
        </w:rPr>
        <w:t>ı</w:t>
      </w:r>
      <w:r w:rsidRPr="00592405">
        <w:rPr>
          <w:rFonts w:eastAsia="Times New Roman"/>
          <w:lang w:eastAsia="tr-TR"/>
        </w:rPr>
        <w:t>krası</w:t>
      </w:r>
      <w:r w:rsidR="00A5653A">
        <w:rPr>
          <w:rFonts w:eastAsia="Times New Roman"/>
          <w:lang w:eastAsia="tr-TR"/>
        </w:rPr>
        <w:t>nı</w:t>
      </w:r>
      <w:r w:rsidRPr="00592405">
        <w:rPr>
          <w:rFonts w:eastAsia="Times New Roman"/>
          <w:lang w:eastAsia="tr-TR"/>
        </w:rPr>
        <w:t>n (e) bend</w:t>
      </w:r>
      <w:r w:rsidR="00A5653A">
        <w:rPr>
          <w:rFonts w:eastAsia="Times New Roman"/>
          <w:lang w:eastAsia="tr-TR"/>
        </w:rPr>
        <w:t>i</w:t>
      </w:r>
      <w:r w:rsidRPr="00592405">
        <w:rPr>
          <w:rFonts w:eastAsia="Times New Roman"/>
          <w:lang w:eastAsia="tr-TR"/>
        </w:rPr>
        <w:t xml:space="preserve"> </w:t>
      </w:r>
      <w:r w:rsidR="00A5653A">
        <w:rPr>
          <w:rFonts w:eastAsia="Times New Roman"/>
          <w:lang w:eastAsia="tr-TR"/>
        </w:rPr>
        <w:t xml:space="preserve">ve </w:t>
      </w:r>
      <w:r w:rsidRPr="00592405">
        <w:rPr>
          <w:rFonts w:eastAsia="Times New Roman"/>
          <w:lang w:eastAsia="tr-TR"/>
        </w:rPr>
        <w:t>K</w:t>
      </w:r>
      <w:r w:rsidR="00A5653A">
        <w:rPr>
          <w:rFonts w:eastAsia="Times New Roman"/>
          <w:lang w:eastAsia="tr-TR"/>
        </w:rPr>
        <w:t xml:space="preserve">amu </w:t>
      </w:r>
      <w:r w:rsidRPr="00592405">
        <w:rPr>
          <w:rFonts w:eastAsia="Times New Roman"/>
          <w:lang w:eastAsia="tr-TR"/>
        </w:rPr>
        <w:t>ihale</w:t>
      </w:r>
      <w:r w:rsidR="00A5653A">
        <w:rPr>
          <w:rFonts w:eastAsia="Times New Roman"/>
          <w:lang w:eastAsia="tr-TR"/>
        </w:rPr>
        <w:t xml:space="preserve"> </w:t>
      </w:r>
      <w:r w:rsidRPr="00592405">
        <w:rPr>
          <w:rFonts w:eastAsia="Times New Roman"/>
          <w:lang w:eastAsia="tr-TR"/>
        </w:rPr>
        <w:t>Genel</w:t>
      </w:r>
      <w:r w:rsidR="00A5653A">
        <w:rPr>
          <w:rFonts w:eastAsia="Times New Roman"/>
          <w:lang w:eastAsia="tr-TR"/>
        </w:rPr>
        <w:t xml:space="preserve"> </w:t>
      </w:r>
      <w:r w:rsidRPr="00592405">
        <w:rPr>
          <w:rFonts w:eastAsia="Times New Roman"/>
          <w:lang w:eastAsia="tr-TR"/>
        </w:rPr>
        <w:t xml:space="preserve">Tebliği 78 </w:t>
      </w:r>
      <w:proofErr w:type="spellStart"/>
      <w:r w:rsidRPr="00592405">
        <w:rPr>
          <w:rFonts w:eastAsia="Times New Roman"/>
          <w:lang w:eastAsia="tr-TR"/>
        </w:rPr>
        <w:t>nci</w:t>
      </w:r>
      <w:proofErr w:type="spellEnd"/>
      <w:r w:rsidRPr="00592405">
        <w:rPr>
          <w:rFonts w:eastAsia="Times New Roman"/>
          <w:lang w:eastAsia="tr-TR"/>
        </w:rPr>
        <w:t xml:space="preserve"> madde hük</w:t>
      </w:r>
      <w:r w:rsidR="00A5653A">
        <w:rPr>
          <w:rFonts w:eastAsia="Times New Roman"/>
          <w:lang w:eastAsia="tr-TR"/>
        </w:rPr>
        <w:t>ü</w:t>
      </w:r>
      <w:r w:rsidRPr="00592405">
        <w:rPr>
          <w:rFonts w:eastAsia="Times New Roman"/>
          <w:lang w:eastAsia="tr-TR"/>
        </w:rPr>
        <w:t>mleri ka</w:t>
      </w:r>
      <w:r w:rsidR="00A5653A">
        <w:rPr>
          <w:rFonts w:eastAsia="Times New Roman"/>
          <w:lang w:eastAsia="tr-TR"/>
        </w:rPr>
        <w:t>p</w:t>
      </w:r>
      <w:r w:rsidRPr="00592405">
        <w:rPr>
          <w:rFonts w:eastAsia="Times New Roman"/>
          <w:lang w:eastAsia="tr-TR"/>
        </w:rPr>
        <w:t>samında</w:t>
      </w:r>
      <w:r w:rsidR="00011C08">
        <w:rPr>
          <w:rFonts w:eastAsia="Times New Roman"/>
          <w:lang w:eastAsia="tr-TR"/>
        </w:rPr>
        <w:t xml:space="preserve"> </w:t>
      </w:r>
      <w:r w:rsidRPr="00592405">
        <w:rPr>
          <w:rFonts w:eastAsia="Times New Roman"/>
          <w:lang w:eastAsia="tr-TR"/>
        </w:rPr>
        <w:t>p</w:t>
      </w:r>
      <w:r w:rsidR="00011C08">
        <w:rPr>
          <w:rFonts w:eastAsia="Times New Roman"/>
          <w:lang w:eastAsia="tr-TR"/>
        </w:rPr>
        <w:t>e</w:t>
      </w:r>
      <w:r w:rsidRPr="00592405">
        <w:rPr>
          <w:rFonts w:eastAsia="Times New Roman"/>
          <w:lang w:eastAsia="tr-TR"/>
        </w:rPr>
        <w:t>r</w:t>
      </w:r>
      <w:r w:rsidR="00011C08">
        <w:rPr>
          <w:rFonts w:eastAsia="Times New Roman"/>
          <w:lang w:eastAsia="tr-TR"/>
        </w:rPr>
        <w:t>s</w:t>
      </w:r>
      <w:r w:rsidRPr="00592405">
        <w:rPr>
          <w:rFonts w:eastAsia="Times New Roman"/>
          <w:lang w:eastAsia="tr-TR"/>
        </w:rPr>
        <w:t>o</w:t>
      </w:r>
      <w:r w:rsidR="00011C08">
        <w:rPr>
          <w:rFonts w:eastAsia="Times New Roman"/>
          <w:lang w:eastAsia="tr-TR"/>
        </w:rPr>
        <w:t>nel çalı</w:t>
      </w:r>
      <w:r w:rsidRPr="00592405">
        <w:rPr>
          <w:rFonts w:eastAsia="Times New Roman"/>
          <w:lang w:eastAsia="tr-TR"/>
        </w:rPr>
        <w:t>ştırılm</w:t>
      </w:r>
      <w:r w:rsidR="00011C08">
        <w:rPr>
          <w:rFonts w:eastAsia="Times New Roman"/>
          <w:lang w:eastAsia="tr-TR"/>
        </w:rPr>
        <w:t>asına dayalı hizmet alımı yöntem</w:t>
      </w:r>
      <w:r w:rsidRPr="00592405">
        <w:rPr>
          <w:rFonts w:eastAsia="Times New Roman"/>
          <w:lang w:eastAsia="tr-TR"/>
        </w:rPr>
        <w:t>iyle çalıştırılan personelin bu idarelerin</w:t>
      </w:r>
      <w:r w:rsidR="00011C08">
        <w:rPr>
          <w:rFonts w:eastAsia="Times New Roman"/>
          <w:lang w:eastAsia="tr-TR"/>
        </w:rPr>
        <w:t xml:space="preserve"> </w:t>
      </w:r>
      <w:r w:rsidRPr="00592405">
        <w:rPr>
          <w:rFonts w:eastAsia="Times New Roman"/>
          <w:lang w:eastAsia="tr-TR"/>
        </w:rPr>
        <w:t>doğrudan doğruya</w:t>
      </w:r>
      <w:r w:rsidR="00011C08">
        <w:rPr>
          <w:rFonts w:eastAsia="Times New Roman"/>
          <w:lang w:eastAsia="tr-TR"/>
        </w:rPr>
        <w:t xml:space="preserve"> veya dolaylı </w:t>
      </w:r>
      <w:r w:rsidRPr="00592405">
        <w:rPr>
          <w:rFonts w:eastAsia="Times New Roman"/>
          <w:lang w:eastAsia="tr-TR"/>
        </w:rPr>
        <w:t>olarak birlikte veya ay</w:t>
      </w:r>
      <w:r w:rsidR="00011C08">
        <w:rPr>
          <w:rFonts w:eastAsia="Times New Roman"/>
          <w:lang w:eastAsia="tr-TR"/>
        </w:rPr>
        <w:t>rı</w:t>
      </w:r>
      <w:r w:rsidRPr="00592405">
        <w:rPr>
          <w:rFonts w:eastAsia="Times New Roman"/>
          <w:lang w:eastAsia="tr-TR"/>
        </w:rPr>
        <w:t xml:space="preserve"> ayr</w:t>
      </w:r>
      <w:r w:rsidR="00011C08">
        <w:rPr>
          <w:rFonts w:eastAsia="Times New Roman"/>
          <w:lang w:eastAsia="tr-TR"/>
        </w:rPr>
        <w:t>ı</w:t>
      </w:r>
      <w:r w:rsidRPr="00592405">
        <w:rPr>
          <w:rFonts w:eastAsia="Times New Roman"/>
          <w:lang w:eastAsia="tr-TR"/>
        </w:rPr>
        <w:t xml:space="preserve"> se</w:t>
      </w:r>
      <w:r w:rsidR="00011C08">
        <w:rPr>
          <w:rFonts w:eastAsia="Times New Roman"/>
          <w:lang w:eastAsia="tr-TR"/>
        </w:rPr>
        <w:t>rm</w:t>
      </w:r>
      <w:r w:rsidRPr="00592405">
        <w:rPr>
          <w:rFonts w:eastAsia="Times New Roman"/>
          <w:lang w:eastAsia="tr-TR"/>
        </w:rPr>
        <w:t>ayesinin yarıdan fazlasına</w:t>
      </w:r>
      <w:r w:rsidR="00011C08">
        <w:rPr>
          <w:rFonts w:eastAsia="Times New Roman"/>
          <w:lang w:eastAsia="tr-TR"/>
        </w:rPr>
        <w:t xml:space="preserve"> </w:t>
      </w:r>
      <w:r w:rsidRPr="00592405">
        <w:rPr>
          <w:rFonts w:eastAsia="Times New Roman"/>
          <w:lang w:eastAsia="tr-TR"/>
        </w:rPr>
        <w:t>sa</w:t>
      </w:r>
      <w:r w:rsidR="00011C08">
        <w:rPr>
          <w:rFonts w:eastAsia="Times New Roman"/>
          <w:lang w:eastAsia="tr-TR"/>
        </w:rPr>
        <w:t>h</w:t>
      </w:r>
      <w:r w:rsidRPr="00592405">
        <w:rPr>
          <w:rFonts w:eastAsia="Times New Roman"/>
          <w:lang w:eastAsia="tr-TR"/>
        </w:rPr>
        <w:t>ip o</w:t>
      </w:r>
      <w:r w:rsidR="00011C08">
        <w:rPr>
          <w:rFonts w:eastAsia="Times New Roman"/>
          <w:lang w:eastAsia="tr-TR"/>
        </w:rPr>
        <w:t>ldukları şirk</w:t>
      </w:r>
      <w:r w:rsidRPr="00592405">
        <w:rPr>
          <w:rFonts w:eastAsia="Times New Roman"/>
          <w:lang w:eastAsia="tr-TR"/>
        </w:rPr>
        <w:t>et</w:t>
      </w:r>
      <w:r w:rsidR="00011C08">
        <w:rPr>
          <w:rFonts w:eastAsia="Times New Roman"/>
          <w:lang w:eastAsia="tr-TR"/>
        </w:rPr>
        <w:t>l</w:t>
      </w:r>
      <w:r w:rsidRPr="00592405">
        <w:rPr>
          <w:rFonts w:eastAsia="Times New Roman"/>
          <w:lang w:eastAsia="tr-TR"/>
        </w:rPr>
        <w:t>erde İşçi stat</w:t>
      </w:r>
      <w:r w:rsidR="00011C08">
        <w:rPr>
          <w:rFonts w:eastAsia="Times New Roman"/>
          <w:lang w:eastAsia="tr-TR"/>
        </w:rPr>
        <w:t>ü</w:t>
      </w:r>
      <w:r w:rsidRPr="00592405">
        <w:rPr>
          <w:rFonts w:eastAsia="Times New Roman"/>
          <w:lang w:eastAsia="tr-TR"/>
        </w:rPr>
        <w:t>s</w:t>
      </w:r>
      <w:r w:rsidR="00011C08">
        <w:rPr>
          <w:rFonts w:eastAsia="Times New Roman"/>
          <w:lang w:eastAsia="tr-TR"/>
        </w:rPr>
        <w:t>ü</w:t>
      </w:r>
      <w:r w:rsidRPr="00592405">
        <w:rPr>
          <w:rFonts w:eastAsia="Times New Roman"/>
          <w:lang w:eastAsia="tr-TR"/>
        </w:rPr>
        <w:t>nde istihdam edilmelerine ili</w:t>
      </w:r>
      <w:r w:rsidR="00011C08">
        <w:rPr>
          <w:rFonts w:eastAsia="Times New Roman"/>
          <w:lang w:eastAsia="tr-TR"/>
        </w:rPr>
        <w:t>ş</w:t>
      </w:r>
      <w:r w:rsidRPr="00592405">
        <w:rPr>
          <w:rFonts w:eastAsia="Times New Roman"/>
          <w:lang w:eastAsia="tr-TR"/>
        </w:rPr>
        <w:t>kin h</w:t>
      </w:r>
      <w:r w:rsidR="00011C08">
        <w:rPr>
          <w:rFonts w:eastAsia="Times New Roman"/>
          <w:lang w:eastAsia="tr-TR"/>
        </w:rPr>
        <w:t>ü</w:t>
      </w:r>
      <w:r w:rsidRPr="00592405">
        <w:rPr>
          <w:rFonts w:eastAsia="Times New Roman"/>
          <w:lang w:eastAsia="tr-TR"/>
        </w:rPr>
        <w:t>k</w:t>
      </w:r>
      <w:r w:rsidR="00011C08">
        <w:rPr>
          <w:rFonts w:eastAsia="Times New Roman"/>
          <w:lang w:eastAsia="tr-TR"/>
        </w:rPr>
        <w:t>ü</w:t>
      </w:r>
      <w:r w:rsidRPr="00592405">
        <w:rPr>
          <w:rFonts w:eastAsia="Times New Roman"/>
          <w:lang w:eastAsia="tr-TR"/>
        </w:rPr>
        <w:t xml:space="preserve">mlere </w:t>
      </w:r>
      <w:r w:rsidR="00011C08">
        <w:rPr>
          <w:rFonts w:eastAsia="Times New Roman"/>
          <w:lang w:eastAsia="tr-TR"/>
        </w:rPr>
        <w:t>y</w:t>
      </w:r>
      <w:r w:rsidRPr="00592405">
        <w:rPr>
          <w:rFonts w:eastAsia="Times New Roman"/>
          <w:lang w:eastAsia="tr-TR"/>
        </w:rPr>
        <w:t>er</w:t>
      </w:r>
      <w:r w:rsidR="00011C08">
        <w:rPr>
          <w:rFonts w:eastAsia="Times New Roman"/>
          <w:lang w:eastAsia="tr-TR"/>
        </w:rPr>
        <w:t xml:space="preserve"> </w:t>
      </w:r>
      <w:r w:rsidRPr="00592405">
        <w:rPr>
          <w:rFonts w:eastAsia="Times New Roman"/>
          <w:lang w:eastAsia="tr-TR"/>
        </w:rPr>
        <w:t>verilmiştir.</w:t>
      </w:r>
      <w:proofErr w:type="gramEnd"/>
    </w:p>
    <w:p w:rsidR="00592405" w:rsidRDefault="00592405" w:rsidP="00592405">
      <w:pPr>
        <w:ind w:firstLine="709"/>
        <w:jc w:val="both"/>
        <w:rPr>
          <w:rFonts w:eastAsia="Times New Roman"/>
          <w:lang w:eastAsia="tr-TR"/>
        </w:rPr>
      </w:pPr>
      <w:proofErr w:type="gramStart"/>
      <w:r w:rsidRPr="00592405">
        <w:rPr>
          <w:rFonts w:eastAsia="Times New Roman"/>
          <w:lang w:eastAsia="tr-TR"/>
        </w:rPr>
        <w:t>Kurumumuzda bu amaçla kullanılabilecek mevcut bir şirket olmadığından 375 sa</w:t>
      </w:r>
      <w:r w:rsidR="00011C08">
        <w:rPr>
          <w:rFonts w:eastAsia="Times New Roman"/>
          <w:lang w:eastAsia="tr-TR"/>
        </w:rPr>
        <w:t>y</w:t>
      </w:r>
      <w:r w:rsidRPr="00592405">
        <w:rPr>
          <w:rFonts w:eastAsia="Times New Roman"/>
          <w:lang w:eastAsia="tr-TR"/>
        </w:rPr>
        <w:t>ılı</w:t>
      </w:r>
      <w:r w:rsidR="00011C08">
        <w:rPr>
          <w:rFonts w:eastAsia="Times New Roman"/>
          <w:lang w:eastAsia="tr-TR"/>
        </w:rPr>
        <w:t xml:space="preserve"> </w:t>
      </w:r>
      <w:r w:rsidR="00011C08" w:rsidRPr="00592405">
        <w:rPr>
          <w:rFonts w:eastAsia="Times New Roman"/>
          <w:lang w:eastAsia="tr-TR"/>
        </w:rPr>
        <w:t>Kanun</w:t>
      </w:r>
      <w:r w:rsidR="00011C08">
        <w:rPr>
          <w:rFonts w:eastAsia="Times New Roman"/>
          <w:lang w:eastAsia="tr-TR"/>
        </w:rPr>
        <w:t xml:space="preserve"> </w:t>
      </w:r>
      <w:r w:rsidR="00011C08" w:rsidRPr="00592405">
        <w:rPr>
          <w:rFonts w:eastAsia="Times New Roman"/>
          <w:lang w:eastAsia="tr-TR"/>
        </w:rPr>
        <w:t>H</w:t>
      </w:r>
      <w:r w:rsidR="00011C08">
        <w:rPr>
          <w:rFonts w:eastAsia="Times New Roman"/>
          <w:lang w:eastAsia="tr-TR"/>
        </w:rPr>
        <w:t>ü</w:t>
      </w:r>
      <w:r w:rsidR="00011C08" w:rsidRPr="00592405">
        <w:rPr>
          <w:rFonts w:eastAsia="Times New Roman"/>
          <w:lang w:eastAsia="tr-TR"/>
        </w:rPr>
        <w:t>km</w:t>
      </w:r>
      <w:r w:rsidR="00011C08">
        <w:rPr>
          <w:rFonts w:eastAsia="Times New Roman"/>
          <w:lang w:eastAsia="tr-TR"/>
        </w:rPr>
        <w:t>ü</w:t>
      </w:r>
      <w:r w:rsidR="00011C08" w:rsidRPr="00592405">
        <w:rPr>
          <w:rFonts w:eastAsia="Times New Roman"/>
          <w:lang w:eastAsia="tr-TR"/>
        </w:rPr>
        <w:t>nde Kara</w:t>
      </w:r>
      <w:r w:rsidR="00011C08">
        <w:rPr>
          <w:rFonts w:eastAsia="Times New Roman"/>
          <w:lang w:eastAsia="tr-TR"/>
        </w:rPr>
        <w:t>rn</w:t>
      </w:r>
      <w:r w:rsidR="00011C08" w:rsidRPr="00592405">
        <w:rPr>
          <w:rFonts w:eastAsia="Times New Roman"/>
          <w:lang w:eastAsia="tr-TR"/>
        </w:rPr>
        <w:t>ame</w:t>
      </w:r>
      <w:r w:rsidR="00011C08">
        <w:rPr>
          <w:rFonts w:eastAsia="Times New Roman"/>
          <w:lang w:eastAsia="tr-TR"/>
        </w:rPr>
        <w:t>’</w:t>
      </w:r>
      <w:r w:rsidR="00011C08" w:rsidRPr="00592405">
        <w:rPr>
          <w:rFonts w:eastAsia="Times New Roman"/>
          <w:lang w:eastAsia="tr-TR"/>
        </w:rPr>
        <w:t xml:space="preserve">ye </w:t>
      </w:r>
      <w:r w:rsidRPr="00592405">
        <w:rPr>
          <w:rFonts w:eastAsia="Times New Roman"/>
          <w:lang w:eastAsia="tr-TR"/>
        </w:rPr>
        <w:t>eklenen Ek 2</w:t>
      </w:r>
      <w:r w:rsidR="00011C08">
        <w:rPr>
          <w:rFonts w:eastAsia="Times New Roman"/>
          <w:lang w:eastAsia="tr-TR"/>
        </w:rPr>
        <w:t xml:space="preserve">0 </w:t>
      </w:r>
      <w:proofErr w:type="spellStart"/>
      <w:r w:rsidR="00011C08">
        <w:rPr>
          <w:rFonts w:eastAsia="Times New Roman"/>
          <w:lang w:eastAsia="tr-TR"/>
        </w:rPr>
        <w:t>nci</w:t>
      </w:r>
      <w:proofErr w:type="spellEnd"/>
      <w:r w:rsidR="00011C08">
        <w:rPr>
          <w:rFonts w:eastAsia="Times New Roman"/>
          <w:lang w:eastAsia="tr-TR"/>
        </w:rPr>
        <w:t xml:space="preserve"> maddesinde yer verilen </w:t>
      </w:r>
      <w:r w:rsidR="00011C08" w:rsidRPr="00623884">
        <w:rPr>
          <w:rFonts w:eastAsia="Times New Roman"/>
          <w:i/>
          <w:lang w:eastAsia="tr-TR"/>
        </w:rPr>
        <w:t>“</w:t>
      </w:r>
      <w:r w:rsidRPr="00623884">
        <w:rPr>
          <w:rFonts w:eastAsia="Times New Roman"/>
          <w:i/>
          <w:lang w:eastAsia="tr-TR"/>
        </w:rPr>
        <w:t>İl özel idareleri,</w:t>
      </w:r>
      <w:r w:rsidR="00011C08" w:rsidRPr="00623884">
        <w:rPr>
          <w:rFonts w:eastAsia="Times New Roman"/>
          <w:i/>
          <w:lang w:eastAsia="tr-TR"/>
        </w:rPr>
        <w:t xml:space="preserve"> </w:t>
      </w:r>
      <w:r w:rsidRPr="00623884">
        <w:rPr>
          <w:rFonts w:eastAsia="Times New Roman"/>
          <w:i/>
          <w:lang w:eastAsia="tr-TR"/>
        </w:rPr>
        <w:t>belediyeler ile bağlı kuruluşl</w:t>
      </w:r>
      <w:r w:rsidR="00011C08" w:rsidRPr="00623884">
        <w:rPr>
          <w:rFonts w:eastAsia="Times New Roman"/>
          <w:i/>
          <w:lang w:eastAsia="tr-TR"/>
        </w:rPr>
        <w:t>a</w:t>
      </w:r>
      <w:r w:rsidRPr="00623884">
        <w:rPr>
          <w:rFonts w:eastAsia="Times New Roman"/>
          <w:i/>
          <w:lang w:eastAsia="tr-TR"/>
        </w:rPr>
        <w:t>rı ve bunların üyesi olduğu mahalli idare birlikleri, Personel</w:t>
      </w:r>
      <w:r w:rsidR="00011C08" w:rsidRPr="00623884">
        <w:rPr>
          <w:rFonts w:eastAsia="Times New Roman"/>
          <w:i/>
          <w:lang w:eastAsia="tr-TR"/>
        </w:rPr>
        <w:t xml:space="preserve"> </w:t>
      </w:r>
      <w:r w:rsidRPr="00623884">
        <w:rPr>
          <w:rFonts w:eastAsia="Times New Roman"/>
          <w:i/>
          <w:lang w:eastAsia="tr-TR"/>
        </w:rPr>
        <w:t>ça</w:t>
      </w:r>
      <w:r w:rsidR="00011C08" w:rsidRPr="00623884">
        <w:rPr>
          <w:rFonts w:eastAsia="Times New Roman"/>
          <w:i/>
          <w:lang w:eastAsia="tr-TR"/>
        </w:rPr>
        <w:t>l</w:t>
      </w:r>
      <w:r w:rsidRPr="00623884">
        <w:rPr>
          <w:rFonts w:eastAsia="Times New Roman"/>
          <w:i/>
          <w:lang w:eastAsia="tr-TR"/>
        </w:rPr>
        <w:t>ışt</w:t>
      </w:r>
      <w:r w:rsidR="00011C08" w:rsidRPr="00623884">
        <w:rPr>
          <w:rFonts w:eastAsia="Times New Roman"/>
          <w:i/>
          <w:lang w:eastAsia="tr-TR"/>
        </w:rPr>
        <w:t xml:space="preserve">ırılmasına </w:t>
      </w:r>
      <w:r w:rsidRPr="00623884">
        <w:rPr>
          <w:rFonts w:eastAsia="Times New Roman"/>
          <w:i/>
          <w:lang w:eastAsia="tr-TR"/>
        </w:rPr>
        <w:t>dayalı hiz</w:t>
      </w:r>
      <w:r w:rsidR="00011C08" w:rsidRPr="00623884">
        <w:rPr>
          <w:rFonts w:eastAsia="Times New Roman"/>
          <w:i/>
          <w:lang w:eastAsia="tr-TR"/>
        </w:rPr>
        <w:t>m</w:t>
      </w:r>
      <w:r w:rsidRPr="00623884">
        <w:rPr>
          <w:rFonts w:eastAsia="Times New Roman"/>
          <w:i/>
          <w:lang w:eastAsia="tr-TR"/>
        </w:rPr>
        <w:t xml:space="preserve">etleri </w:t>
      </w:r>
      <w:r w:rsidR="00011C08" w:rsidRPr="00623884">
        <w:rPr>
          <w:rFonts w:eastAsia="Times New Roman"/>
          <w:i/>
          <w:lang w:eastAsia="tr-TR"/>
        </w:rPr>
        <w:t>0</w:t>
      </w:r>
      <w:r w:rsidR="00A0158E">
        <w:rPr>
          <w:rFonts w:eastAsia="Times New Roman"/>
          <w:i/>
          <w:lang w:eastAsia="tr-TR"/>
        </w:rPr>
        <w:t>4.</w:t>
      </w:r>
      <w:r w:rsidR="00011C08" w:rsidRPr="00623884">
        <w:rPr>
          <w:rFonts w:eastAsia="Times New Roman"/>
          <w:i/>
          <w:lang w:eastAsia="tr-TR"/>
        </w:rPr>
        <w:t>01</w:t>
      </w:r>
      <w:r w:rsidR="00A0158E">
        <w:rPr>
          <w:rFonts w:eastAsia="Times New Roman"/>
          <w:i/>
          <w:lang w:eastAsia="tr-TR"/>
        </w:rPr>
        <w:t>.</w:t>
      </w:r>
      <w:r w:rsidRPr="00623884">
        <w:rPr>
          <w:rFonts w:eastAsia="Times New Roman"/>
          <w:i/>
          <w:lang w:eastAsia="tr-TR"/>
        </w:rPr>
        <w:t>2002 t</w:t>
      </w:r>
      <w:r w:rsidR="00011C08" w:rsidRPr="00623884">
        <w:rPr>
          <w:rFonts w:eastAsia="Times New Roman"/>
          <w:i/>
          <w:lang w:eastAsia="tr-TR"/>
        </w:rPr>
        <w:t>a</w:t>
      </w:r>
      <w:r w:rsidRPr="00623884">
        <w:rPr>
          <w:rFonts w:eastAsia="Times New Roman"/>
          <w:i/>
          <w:lang w:eastAsia="tr-TR"/>
        </w:rPr>
        <w:t>r</w:t>
      </w:r>
      <w:r w:rsidR="00011C08" w:rsidRPr="00623884">
        <w:rPr>
          <w:rFonts w:eastAsia="Times New Roman"/>
          <w:i/>
          <w:lang w:eastAsia="tr-TR"/>
        </w:rPr>
        <w:t>i</w:t>
      </w:r>
      <w:r w:rsidRPr="00623884">
        <w:rPr>
          <w:rFonts w:eastAsia="Times New Roman"/>
          <w:i/>
          <w:lang w:eastAsia="tr-TR"/>
        </w:rPr>
        <w:t>h</w:t>
      </w:r>
      <w:r w:rsidR="00011C08" w:rsidRPr="00623884">
        <w:rPr>
          <w:rFonts w:eastAsia="Times New Roman"/>
          <w:i/>
          <w:lang w:eastAsia="tr-TR"/>
        </w:rPr>
        <w:t>l</w:t>
      </w:r>
      <w:r w:rsidRPr="00623884">
        <w:rPr>
          <w:rFonts w:eastAsia="Times New Roman"/>
          <w:i/>
          <w:lang w:eastAsia="tr-TR"/>
        </w:rPr>
        <w:t>i ve 4734 sayılı Kamu İhale Kanununun 22</w:t>
      </w:r>
      <w:r w:rsidR="00011C08" w:rsidRPr="00623884">
        <w:rPr>
          <w:rFonts w:eastAsia="Times New Roman"/>
          <w:i/>
          <w:lang w:eastAsia="tr-TR"/>
        </w:rPr>
        <w:t xml:space="preserve"> </w:t>
      </w:r>
      <w:proofErr w:type="spellStart"/>
      <w:r w:rsidRPr="00623884">
        <w:rPr>
          <w:rFonts w:eastAsia="Times New Roman"/>
          <w:i/>
          <w:lang w:eastAsia="tr-TR"/>
        </w:rPr>
        <w:t>nci</w:t>
      </w:r>
      <w:proofErr w:type="spellEnd"/>
      <w:r w:rsidRPr="00623884">
        <w:rPr>
          <w:rFonts w:eastAsia="Times New Roman"/>
          <w:i/>
          <w:lang w:eastAsia="tr-TR"/>
        </w:rPr>
        <w:t xml:space="preserve"> maddesindeki</w:t>
      </w:r>
      <w:r w:rsidR="00011C08" w:rsidRPr="00623884">
        <w:rPr>
          <w:rFonts w:eastAsia="Times New Roman"/>
          <w:i/>
          <w:lang w:eastAsia="tr-TR"/>
        </w:rPr>
        <w:t xml:space="preserve"> </w:t>
      </w:r>
      <w:r w:rsidRPr="00623884">
        <w:rPr>
          <w:rFonts w:eastAsia="Times New Roman"/>
          <w:i/>
          <w:lang w:eastAsia="tr-TR"/>
        </w:rPr>
        <w:t xml:space="preserve">limit ve şartlar ile 62 </w:t>
      </w:r>
      <w:proofErr w:type="spellStart"/>
      <w:r w:rsidRPr="00623884">
        <w:rPr>
          <w:rFonts w:eastAsia="Times New Roman"/>
          <w:i/>
          <w:lang w:eastAsia="tr-TR"/>
        </w:rPr>
        <w:t>nci</w:t>
      </w:r>
      <w:proofErr w:type="spellEnd"/>
      <w:r w:rsidRPr="00623884">
        <w:rPr>
          <w:rFonts w:eastAsia="Times New Roman"/>
          <w:i/>
          <w:lang w:eastAsia="tr-TR"/>
        </w:rPr>
        <w:t xml:space="preserve"> maddesinin birinci fı</w:t>
      </w:r>
      <w:r w:rsidR="00011C08" w:rsidRPr="00623884">
        <w:rPr>
          <w:rFonts w:eastAsia="Times New Roman"/>
          <w:i/>
          <w:lang w:eastAsia="tr-TR"/>
        </w:rPr>
        <w:t>k</w:t>
      </w:r>
      <w:r w:rsidRPr="00623884">
        <w:rPr>
          <w:rFonts w:eastAsia="Times New Roman"/>
          <w:i/>
          <w:lang w:eastAsia="tr-TR"/>
        </w:rPr>
        <w:t>rasının (e) benindeki</w:t>
      </w:r>
      <w:r w:rsidR="00011C08" w:rsidRPr="00623884">
        <w:rPr>
          <w:rFonts w:eastAsia="Times New Roman"/>
          <w:i/>
          <w:lang w:eastAsia="tr-TR"/>
        </w:rPr>
        <w:t xml:space="preserve"> </w:t>
      </w:r>
      <w:r w:rsidRPr="00623884">
        <w:rPr>
          <w:rFonts w:eastAsia="Times New Roman"/>
          <w:i/>
          <w:lang w:eastAsia="tr-TR"/>
        </w:rPr>
        <w:t>sınırlamalara tabi olma</w:t>
      </w:r>
      <w:r w:rsidR="00011C08" w:rsidRPr="00623884">
        <w:rPr>
          <w:rFonts w:eastAsia="Times New Roman"/>
          <w:i/>
          <w:lang w:eastAsia="tr-TR"/>
        </w:rPr>
        <w:t>k</w:t>
      </w:r>
      <w:r w:rsidRPr="00623884">
        <w:rPr>
          <w:rFonts w:eastAsia="Times New Roman"/>
          <w:i/>
          <w:lang w:eastAsia="tr-TR"/>
        </w:rPr>
        <w:t xml:space="preserve">sızın doğrudan hizmet alımı suretiyle birlikte </w:t>
      </w:r>
      <w:r w:rsidR="00011C08" w:rsidRPr="00623884">
        <w:rPr>
          <w:rFonts w:eastAsia="Times New Roman"/>
          <w:i/>
          <w:lang w:eastAsia="tr-TR"/>
        </w:rPr>
        <w:t>y</w:t>
      </w:r>
      <w:r w:rsidRPr="00623884">
        <w:rPr>
          <w:rFonts w:eastAsia="Times New Roman"/>
          <w:i/>
          <w:lang w:eastAsia="tr-TR"/>
        </w:rPr>
        <w:t>a da a</w:t>
      </w:r>
      <w:r w:rsidR="00011C08" w:rsidRPr="00623884">
        <w:rPr>
          <w:rFonts w:eastAsia="Times New Roman"/>
          <w:i/>
          <w:lang w:eastAsia="tr-TR"/>
        </w:rPr>
        <w:t>y</w:t>
      </w:r>
      <w:r w:rsidRPr="00623884">
        <w:rPr>
          <w:rFonts w:eastAsia="Times New Roman"/>
          <w:i/>
          <w:lang w:eastAsia="tr-TR"/>
        </w:rPr>
        <w:t>rı a</w:t>
      </w:r>
      <w:r w:rsidR="00011C08" w:rsidRPr="00623884">
        <w:rPr>
          <w:rFonts w:eastAsia="Times New Roman"/>
          <w:i/>
          <w:lang w:eastAsia="tr-TR"/>
        </w:rPr>
        <w:t>y</w:t>
      </w:r>
      <w:r w:rsidRPr="00623884">
        <w:rPr>
          <w:rFonts w:eastAsia="Times New Roman"/>
          <w:i/>
          <w:lang w:eastAsia="tr-TR"/>
        </w:rPr>
        <w:t>rı</w:t>
      </w:r>
      <w:r w:rsidR="00011C08" w:rsidRPr="00623884">
        <w:rPr>
          <w:rFonts w:eastAsia="Times New Roman"/>
          <w:i/>
          <w:lang w:eastAsia="tr-TR"/>
        </w:rPr>
        <w:t xml:space="preserve"> sermayesini</w:t>
      </w:r>
      <w:r w:rsidRPr="00623884">
        <w:rPr>
          <w:rFonts w:eastAsia="Times New Roman"/>
          <w:i/>
          <w:lang w:eastAsia="tr-TR"/>
        </w:rPr>
        <w:t>n y</w:t>
      </w:r>
      <w:r w:rsidR="00011C08" w:rsidRPr="00623884">
        <w:rPr>
          <w:rFonts w:eastAsia="Times New Roman"/>
          <w:i/>
          <w:lang w:eastAsia="tr-TR"/>
        </w:rPr>
        <w:t>arısından</w:t>
      </w:r>
      <w:r w:rsidRPr="00623884">
        <w:rPr>
          <w:rFonts w:eastAsia="Times New Roman"/>
          <w:i/>
          <w:lang w:eastAsia="tr-TR"/>
        </w:rPr>
        <w:t xml:space="preserve"> </w:t>
      </w:r>
      <w:r w:rsidR="00011C08" w:rsidRPr="00623884">
        <w:rPr>
          <w:rFonts w:eastAsia="Times New Roman"/>
          <w:i/>
          <w:lang w:eastAsia="tr-TR"/>
        </w:rPr>
        <w:t>fazlası bu</w:t>
      </w:r>
      <w:r w:rsidRPr="00623884">
        <w:rPr>
          <w:rFonts w:eastAsia="Times New Roman"/>
          <w:i/>
          <w:lang w:eastAsia="tr-TR"/>
        </w:rPr>
        <w:t xml:space="preserve"> idarelere ait ve halen bu kapsamda hizmet alımı yaptığı</w:t>
      </w:r>
      <w:r w:rsidR="00011C08" w:rsidRPr="00623884">
        <w:rPr>
          <w:rFonts w:eastAsia="Times New Roman"/>
          <w:i/>
          <w:lang w:eastAsia="tr-TR"/>
        </w:rPr>
        <w:t xml:space="preserve"> </w:t>
      </w:r>
      <w:r w:rsidRPr="00623884">
        <w:rPr>
          <w:rFonts w:eastAsia="Times New Roman"/>
          <w:i/>
          <w:lang w:eastAsia="tr-TR"/>
        </w:rPr>
        <w:t>me</w:t>
      </w:r>
      <w:r w:rsidR="00011C08" w:rsidRPr="00623884">
        <w:rPr>
          <w:rFonts w:eastAsia="Times New Roman"/>
          <w:i/>
          <w:lang w:eastAsia="tr-TR"/>
        </w:rPr>
        <w:t>v</w:t>
      </w:r>
      <w:r w:rsidRPr="00623884">
        <w:rPr>
          <w:rFonts w:eastAsia="Times New Roman"/>
          <w:i/>
          <w:lang w:eastAsia="tr-TR"/>
        </w:rPr>
        <w:t>cut şirketlerinden bi</w:t>
      </w:r>
      <w:r w:rsidR="00011C08" w:rsidRPr="00623884">
        <w:rPr>
          <w:rFonts w:eastAsia="Times New Roman"/>
          <w:i/>
          <w:lang w:eastAsia="tr-TR"/>
        </w:rPr>
        <w:t>r</w:t>
      </w:r>
      <w:r w:rsidRPr="00623884">
        <w:rPr>
          <w:rFonts w:eastAsia="Times New Roman"/>
          <w:i/>
          <w:lang w:eastAsia="tr-TR"/>
        </w:rPr>
        <w:t>ine, bu niteli</w:t>
      </w:r>
      <w:r w:rsidR="00011C08" w:rsidRPr="00623884">
        <w:rPr>
          <w:rFonts w:eastAsia="Times New Roman"/>
          <w:i/>
          <w:lang w:eastAsia="tr-TR"/>
        </w:rPr>
        <w:t>kt</w:t>
      </w:r>
      <w:r w:rsidRPr="00623884">
        <w:rPr>
          <w:rFonts w:eastAsia="Times New Roman"/>
          <w:i/>
          <w:lang w:eastAsia="tr-TR"/>
        </w:rPr>
        <w:t>e herhangi bir şir</w:t>
      </w:r>
      <w:r w:rsidR="00011C08" w:rsidRPr="00623884">
        <w:rPr>
          <w:rFonts w:eastAsia="Times New Roman"/>
          <w:i/>
          <w:lang w:eastAsia="tr-TR"/>
        </w:rPr>
        <w:t>keti bulunmuy</w:t>
      </w:r>
      <w:r w:rsidRPr="00623884">
        <w:rPr>
          <w:rFonts w:eastAsia="Times New Roman"/>
          <w:i/>
          <w:lang w:eastAsia="tr-TR"/>
        </w:rPr>
        <w:t>orsa münhasıran bu</w:t>
      </w:r>
      <w:r w:rsidR="00623884" w:rsidRPr="00623884">
        <w:rPr>
          <w:rFonts w:eastAsia="Times New Roman"/>
          <w:i/>
          <w:lang w:eastAsia="tr-TR"/>
        </w:rPr>
        <w:t xml:space="preserve"> </w:t>
      </w:r>
      <w:r w:rsidRPr="00623884">
        <w:rPr>
          <w:rFonts w:eastAsia="Times New Roman"/>
          <w:i/>
          <w:lang w:eastAsia="tr-TR"/>
        </w:rPr>
        <w:t>amaçla kuracakları bir şirkete gördürebilir</w:t>
      </w:r>
      <w:r w:rsidR="00623884" w:rsidRPr="00623884">
        <w:rPr>
          <w:rFonts w:eastAsia="Times New Roman"/>
          <w:i/>
          <w:lang w:eastAsia="tr-TR"/>
        </w:rPr>
        <w:t>”</w:t>
      </w:r>
      <w:r w:rsidRPr="00592405">
        <w:rPr>
          <w:rFonts w:eastAsia="Times New Roman"/>
          <w:lang w:eastAsia="tr-TR"/>
        </w:rPr>
        <w:t xml:space="preserve"> </w:t>
      </w:r>
      <w:r w:rsidR="00623884">
        <w:rPr>
          <w:rFonts w:eastAsia="Times New Roman"/>
          <w:lang w:eastAsia="tr-TR"/>
        </w:rPr>
        <w:t>hükmü</w:t>
      </w:r>
      <w:r w:rsidRPr="00592405">
        <w:rPr>
          <w:rFonts w:eastAsia="Times New Roman"/>
          <w:lang w:eastAsia="tr-TR"/>
        </w:rPr>
        <w:t xml:space="preserve"> ve Kamu Kurum ve Kuruluşlarında</w:t>
      </w:r>
      <w:r w:rsidR="00623884">
        <w:rPr>
          <w:rFonts w:eastAsia="Times New Roman"/>
          <w:lang w:eastAsia="tr-TR"/>
        </w:rPr>
        <w:t xml:space="preserve"> </w:t>
      </w:r>
      <w:r w:rsidRPr="00592405">
        <w:rPr>
          <w:rFonts w:eastAsia="Times New Roman"/>
          <w:lang w:eastAsia="tr-TR"/>
        </w:rPr>
        <w:t>Personel Çalı</w:t>
      </w:r>
      <w:r w:rsidR="00623884">
        <w:rPr>
          <w:rFonts w:eastAsia="Times New Roman"/>
          <w:lang w:eastAsia="tr-TR"/>
        </w:rPr>
        <w:t>şt</w:t>
      </w:r>
      <w:r w:rsidRPr="00592405">
        <w:rPr>
          <w:rFonts w:eastAsia="Times New Roman"/>
          <w:lang w:eastAsia="tr-TR"/>
        </w:rPr>
        <w:t>ı</w:t>
      </w:r>
      <w:r w:rsidR="00623884">
        <w:rPr>
          <w:rFonts w:eastAsia="Times New Roman"/>
          <w:lang w:eastAsia="tr-TR"/>
        </w:rPr>
        <w:t>rı</w:t>
      </w:r>
      <w:r w:rsidRPr="00592405">
        <w:rPr>
          <w:rFonts w:eastAsia="Times New Roman"/>
          <w:lang w:eastAsia="tr-TR"/>
        </w:rPr>
        <w:t>lması</w:t>
      </w:r>
      <w:r w:rsidR="00623884">
        <w:rPr>
          <w:rFonts w:eastAsia="Times New Roman"/>
          <w:lang w:eastAsia="tr-TR"/>
        </w:rPr>
        <w:t>n</w:t>
      </w:r>
      <w:r w:rsidRPr="00592405">
        <w:rPr>
          <w:rFonts w:eastAsia="Times New Roman"/>
          <w:lang w:eastAsia="tr-TR"/>
        </w:rPr>
        <w:t>a Day</w:t>
      </w:r>
      <w:r w:rsidR="00623884">
        <w:rPr>
          <w:rFonts w:eastAsia="Times New Roman"/>
          <w:lang w:eastAsia="tr-TR"/>
        </w:rPr>
        <w:t>alı Hizmet Alımı Sözleşmeleri Kapsamında Çalıştırı</w:t>
      </w:r>
      <w:r w:rsidRPr="00592405">
        <w:rPr>
          <w:rFonts w:eastAsia="Times New Roman"/>
          <w:lang w:eastAsia="tr-TR"/>
        </w:rPr>
        <w:t>lmakta</w:t>
      </w:r>
      <w:r w:rsidR="00623884">
        <w:rPr>
          <w:rFonts w:eastAsia="Times New Roman"/>
          <w:lang w:eastAsia="tr-TR"/>
        </w:rPr>
        <w:t xml:space="preserve"> Olan İşçilerin Sürekli İşçi Kadrolarına veya Mahalli idar</w:t>
      </w:r>
      <w:r w:rsidRPr="00592405">
        <w:rPr>
          <w:rFonts w:eastAsia="Times New Roman"/>
          <w:lang w:eastAsia="tr-TR"/>
        </w:rPr>
        <w:t xml:space="preserve">e Şirketlerinde </w:t>
      </w:r>
      <w:r w:rsidR="00623884" w:rsidRPr="00592405">
        <w:rPr>
          <w:rFonts w:eastAsia="Times New Roman"/>
          <w:lang w:eastAsia="tr-TR"/>
        </w:rPr>
        <w:t xml:space="preserve">İşçi </w:t>
      </w:r>
      <w:r w:rsidRPr="00592405">
        <w:rPr>
          <w:rFonts w:eastAsia="Times New Roman"/>
          <w:lang w:eastAsia="tr-TR"/>
        </w:rPr>
        <w:t>Stat</w:t>
      </w:r>
      <w:r w:rsidR="00623884">
        <w:rPr>
          <w:rFonts w:eastAsia="Times New Roman"/>
          <w:lang w:eastAsia="tr-TR"/>
        </w:rPr>
        <w:t>ü</w:t>
      </w:r>
      <w:r w:rsidRPr="00592405">
        <w:rPr>
          <w:rFonts w:eastAsia="Times New Roman"/>
          <w:lang w:eastAsia="tr-TR"/>
        </w:rPr>
        <w:t>s</w:t>
      </w:r>
      <w:r w:rsidR="00623884">
        <w:rPr>
          <w:rFonts w:eastAsia="Times New Roman"/>
          <w:lang w:eastAsia="tr-TR"/>
        </w:rPr>
        <w:t>ü</w:t>
      </w:r>
      <w:r w:rsidRPr="00592405">
        <w:rPr>
          <w:rFonts w:eastAsia="Times New Roman"/>
          <w:lang w:eastAsia="tr-TR"/>
        </w:rPr>
        <w:t>ne</w:t>
      </w:r>
      <w:r w:rsidR="00623884">
        <w:rPr>
          <w:rFonts w:eastAsia="Times New Roman"/>
          <w:lang w:eastAsia="tr-TR"/>
        </w:rPr>
        <w:t xml:space="preserve"> Geçirilmesine İlişkin </w:t>
      </w:r>
      <w:r w:rsidR="00623884" w:rsidRPr="00592405">
        <w:rPr>
          <w:rFonts w:eastAsia="Times New Roman"/>
          <w:lang w:eastAsia="tr-TR"/>
        </w:rPr>
        <w:t>375 sa</w:t>
      </w:r>
      <w:r w:rsidR="00623884">
        <w:rPr>
          <w:rFonts w:eastAsia="Times New Roman"/>
          <w:lang w:eastAsia="tr-TR"/>
        </w:rPr>
        <w:t>y</w:t>
      </w:r>
      <w:r w:rsidR="00623884" w:rsidRPr="00592405">
        <w:rPr>
          <w:rFonts w:eastAsia="Times New Roman"/>
          <w:lang w:eastAsia="tr-TR"/>
        </w:rPr>
        <w:t>ılı Kanun</w:t>
      </w:r>
      <w:r w:rsidR="00623884">
        <w:rPr>
          <w:rFonts w:eastAsia="Times New Roman"/>
          <w:lang w:eastAsia="tr-TR"/>
        </w:rPr>
        <w:t xml:space="preserve"> </w:t>
      </w:r>
      <w:r w:rsidR="00623884" w:rsidRPr="00592405">
        <w:rPr>
          <w:rFonts w:eastAsia="Times New Roman"/>
          <w:lang w:eastAsia="tr-TR"/>
        </w:rPr>
        <w:t>H</w:t>
      </w:r>
      <w:r w:rsidR="00623884">
        <w:rPr>
          <w:rFonts w:eastAsia="Times New Roman"/>
          <w:lang w:eastAsia="tr-TR"/>
        </w:rPr>
        <w:t>ü</w:t>
      </w:r>
      <w:r w:rsidR="00623884" w:rsidRPr="00592405">
        <w:rPr>
          <w:rFonts w:eastAsia="Times New Roman"/>
          <w:lang w:eastAsia="tr-TR"/>
        </w:rPr>
        <w:t>km</w:t>
      </w:r>
      <w:r w:rsidR="00623884">
        <w:rPr>
          <w:rFonts w:eastAsia="Times New Roman"/>
          <w:lang w:eastAsia="tr-TR"/>
        </w:rPr>
        <w:t>ü</w:t>
      </w:r>
      <w:r w:rsidR="00623884" w:rsidRPr="00592405">
        <w:rPr>
          <w:rFonts w:eastAsia="Times New Roman"/>
          <w:lang w:eastAsia="tr-TR"/>
        </w:rPr>
        <w:t>nde Kara</w:t>
      </w:r>
      <w:r w:rsidR="00623884">
        <w:rPr>
          <w:rFonts w:eastAsia="Times New Roman"/>
          <w:lang w:eastAsia="tr-TR"/>
        </w:rPr>
        <w:t>rn</w:t>
      </w:r>
      <w:r w:rsidR="00623884" w:rsidRPr="00592405">
        <w:rPr>
          <w:rFonts w:eastAsia="Times New Roman"/>
          <w:lang w:eastAsia="tr-TR"/>
        </w:rPr>
        <w:t>ame</w:t>
      </w:r>
      <w:r w:rsidR="00623884">
        <w:rPr>
          <w:rFonts w:eastAsia="Times New Roman"/>
          <w:lang w:eastAsia="tr-TR"/>
        </w:rPr>
        <w:t>nin Geç</w:t>
      </w:r>
      <w:r w:rsidRPr="00592405">
        <w:rPr>
          <w:rFonts w:eastAsia="Times New Roman"/>
          <w:lang w:eastAsia="tr-TR"/>
        </w:rPr>
        <w:t>ici 23 ve ge</w:t>
      </w:r>
      <w:r w:rsidR="00623884">
        <w:rPr>
          <w:rFonts w:eastAsia="Times New Roman"/>
          <w:lang w:eastAsia="tr-TR"/>
        </w:rPr>
        <w:t xml:space="preserve">çici 24 üncü </w:t>
      </w:r>
      <w:r w:rsidRPr="00592405">
        <w:rPr>
          <w:rFonts w:eastAsia="Times New Roman"/>
          <w:lang w:eastAsia="tr-TR"/>
        </w:rPr>
        <w:t>Maddelerinin Uygulanm</w:t>
      </w:r>
      <w:r w:rsidR="00623884">
        <w:rPr>
          <w:rFonts w:eastAsia="Times New Roman"/>
          <w:lang w:eastAsia="tr-TR"/>
        </w:rPr>
        <w:t>asına</w:t>
      </w:r>
      <w:r w:rsidRPr="00592405">
        <w:rPr>
          <w:rFonts w:eastAsia="Times New Roman"/>
          <w:lang w:eastAsia="tr-TR"/>
        </w:rPr>
        <w:t xml:space="preserve"> D</w:t>
      </w:r>
      <w:r w:rsidR="00623884">
        <w:rPr>
          <w:rFonts w:eastAsia="Times New Roman"/>
          <w:lang w:eastAsia="tr-TR"/>
        </w:rPr>
        <w:t>a</w:t>
      </w:r>
      <w:r w:rsidRPr="00592405">
        <w:rPr>
          <w:rFonts w:eastAsia="Times New Roman"/>
          <w:lang w:eastAsia="tr-TR"/>
        </w:rPr>
        <w:t>i</w:t>
      </w:r>
      <w:r w:rsidR="00623884">
        <w:rPr>
          <w:rFonts w:eastAsia="Times New Roman"/>
          <w:lang w:eastAsia="tr-TR"/>
        </w:rPr>
        <w:t xml:space="preserve">r </w:t>
      </w:r>
      <w:r w:rsidRPr="00592405">
        <w:rPr>
          <w:rFonts w:eastAsia="Times New Roman"/>
          <w:lang w:eastAsia="tr-TR"/>
        </w:rPr>
        <w:t>Usul v</w:t>
      </w:r>
      <w:r w:rsidR="00623884">
        <w:rPr>
          <w:rFonts w:eastAsia="Times New Roman"/>
          <w:lang w:eastAsia="tr-TR"/>
        </w:rPr>
        <w:t>e Esasların 28 inci maddesinde y</w:t>
      </w:r>
      <w:r w:rsidRPr="00592405">
        <w:rPr>
          <w:rFonts w:eastAsia="Times New Roman"/>
          <w:lang w:eastAsia="tr-TR"/>
        </w:rPr>
        <w:t>er verilen</w:t>
      </w:r>
      <w:r w:rsidR="00623884">
        <w:rPr>
          <w:rFonts w:eastAsia="Times New Roman"/>
          <w:lang w:eastAsia="tr-TR"/>
        </w:rPr>
        <w:t xml:space="preserve"> </w:t>
      </w:r>
      <w:r w:rsidR="00623884" w:rsidRPr="00623884">
        <w:rPr>
          <w:rFonts w:eastAsia="Times New Roman"/>
          <w:i/>
          <w:lang w:eastAsia="tr-TR"/>
        </w:rPr>
        <w:t>“</w:t>
      </w:r>
      <w:r w:rsidRPr="00623884">
        <w:rPr>
          <w:rFonts w:eastAsia="Times New Roman"/>
          <w:i/>
          <w:lang w:eastAsia="tr-TR"/>
        </w:rPr>
        <w:t>(1) 375</w:t>
      </w:r>
      <w:r w:rsidR="00623884" w:rsidRPr="00592405">
        <w:rPr>
          <w:rFonts w:eastAsia="Times New Roman"/>
          <w:lang w:eastAsia="tr-TR"/>
        </w:rPr>
        <w:t xml:space="preserve"> </w:t>
      </w:r>
      <w:r w:rsidR="00623884" w:rsidRPr="0052594C">
        <w:rPr>
          <w:rFonts w:eastAsia="Times New Roman"/>
          <w:i/>
          <w:lang w:eastAsia="tr-TR"/>
        </w:rPr>
        <w:t xml:space="preserve">Sayılı Kanun Hükmünde Kararnameye eklenen geçici 24 üncü madde ile </w:t>
      </w:r>
      <w:r w:rsidRPr="0052594C">
        <w:rPr>
          <w:rFonts w:eastAsia="Times New Roman"/>
          <w:i/>
          <w:lang w:eastAsia="tr-TR"/>
        </w:rPr>
        <w:t>tanınan işçi</w:t>
      </w:r>
      <w:r w:rsidR="00623884" w:rsidRPr="0052594C">
        <w:rPr>
          <w:rFonts w:eastAsia="Times New Roman"/>
          <w:i/>
          <w:lang w:eastAsia="tr-TR"/>
        </w:rPr>
        <w:t xml:space="preserve"> statüsüne geçirilm</w:t>
      </w:r>
      <w:r w:rsidRPr="0052594C">
        <w:rPr>
          <w:rFonts w:eastAsia="Times New Roman"/>
          <w:i/>
          <w:lang w:eastAsia="tr-TR"/>
        </w:rPr>
        <w:t>e hakkından yararl</w:t>
      </w:r>
      <w:r w:rsidR="00623884" w:rsidRPr="0052594C">
        <w:rPr>
          <w:rFonts w:eastAsia="Times New Roman"/>
          <w:i/>
          <w:lang w:eastAsia="tr-TR"/>
        </w:rPr>
        <w:t>a</w:t>
      </w:r>
      <w:r w:rsidRPr="0052594C">
        <w:rPr>
          <w:rFonts w:eastAsia="Times New Roman"/>
          <w:i/>
          <w:lang w:eastAsia="tr-TR"/>
        </w:rPr>
        <w:t>nılabilmesi için;</w:t>
      </w:r>
      <w:r w:rsidRPr="00592405">
        <w:rPr>
          <w:rFonts w:eastAsia="Times New Roman"/>
          <w:lang w:eastAsia="tr-TR"/>
        </w:rPr>
        <w:t xml:space="preserve"> </w:t>
      </w:r>
      <w:r w:rsidRPr="00A833A0">
        <w:rPr>
          <w:rFonts w:eastAsia="Times New Roman"/>
          <w:i/>
          <w:lang w:eastAsia="tr-TR"/>
        </w:rPr>
        <w:t>il özel idareleri, beledi</w:t>
      </w:r>
      <w:r w:rsidR="007C6032" w:rsidRPr="00A833A0">
        <w:rPr>
          <w:rFonts w:eastAsia="Times New Roman"/>
          <w:i/>
          <w:lang w:eastAsia="tr-TR"/>
        </w:rPr>
        <w:t>yeler ile b</w:t>
      </w:r>
      <w:r w:rsidR="00145D8A" w:rsidRPr="00A833A0">
        <w:rPr>
          <w:rFonts w:eastAsia="Times New Roman"/>
          <w:i/>
          <w:lang w:eastAsia="tr-TR"/>
        </w:rPr>
        <w:t xml:space="preserve">ağlı </w:t>
      </w:r>
      <w:r w:rsidRPr="00A833A0">
        <w:rPr>
          <w:rFonts w:eastAsia="Times New Roman"/>
          <w:i/>
          <w:lang w:eastAsia="tr-TR"/>
        </w:rPr>
        <w:t xml:space="preserve">kuruluşları, il özel idareleri </w:t>
      </w:r>
      <w:r w:rsidR="007C6032" w:rsidRPr="00A833A0">
        <w:rPr>
          <w:rFonts w:eastAsia="Times New Roman"/>
          <w:i/>
          <w:lang w:eastAsia="tr-TR"/>
        </w:rPr>
        <w:t>ve belediye</w:t>
      </w:r>
      <w:r w:rsidRPr="00A833A0">
        <w:rPr>
          <w:rFonts w:eastAsia="Times New Roman"/>
          <w:i/>
          <w:lang w:eastAsia="tr-TR"/>
        </w:rPr>
        <w:t xml:space="preserve">lerin </w:t>
      </w:r>
      <w:r w:rsidR="007C6032" w:rsidRPr="00A833A0">
        <w:rPr>
          <w:rFonts w:eastAsia="Times New Roman"/>
          <w:i/>
          <w:lang w:eastAsia="tr-TR"/>
        </w:rPr>
        <w:t xml:space="preserve">üyesi </w:t>
      </w:r>
      <w:r w:rsidRPr="00A833A0">
        <w:rPr>
          <w:rFonts w:eastAsia="Times New Roman"/>
          <w:i/>
          <w:lang w:eastAsia="tr-TR"/>
        </w:rPr>
        <w:t>olduğu</w:t>
      </w:r>
      <w:r w:rsidR="00A833A0" w:rsidRPr="00A833A0">
        <w:rPr>
          <w:rFonts w:eastAsia="Times New Roman"/>
          <w:i/>
          <w:lang w:eastAsia="tr-TR"/>
        </w:rPr>
        <w:t xml:space="preserve"> </w:t>
      </w:r>
      <w:r w:rsidRPr="00A833A0">
        <w:rPr>
          <w:rFonts w:eastAsia="Times New Roman"/>
          <w:i/>
          <w:lang w:eastAsia="tr-TR"/>
        </w:rPr>
        <w:t>mahalli idare birlikleri, il özel</w:t>
      </w:r>
      <w:r w:rsidR="00A833A0" w:rsidRPr="00A833A0">
        <w:rPr>
          <w:rFonts w:eastAsia="Times New Roman"/>
          <w:i/>
          <w:lang w:eastAsia="tr-TR"/>
        </w:rPr>
        <w:t xml:space="preserve"> </w:t>
      </w:r>
      <w:r w:rsidRPr="00A833A0">
        <w:rPr>
          <w:rFonts w:eastAsia="Times New Roman"/>
          <w:i/>
          <w:lang w:eastAsia="tr-TR"/>
        </w:rPr>
        <w:t>idareleri, belediyeler ve bağlı kuruluş</w:t>
      </w:r>
      <w:r w:rsidR="007C6032" w:rsidRPr="00A833A0">
        <w:rPr>
          <w:rFonts w:eastAsia="Times New Roman"/>
          <w:i/>
          <w:lang w:eastAsia="tr-TR"/>
        </w:rPr>
        <w:t>la</w:t>
      </w:r>
      <w:r w:rsidRPr="00A833A0">
        <w:rPr>
          <w:rFonts w:eastAsia="Times New Roman"/>
          <w:i/>
          <w:lang w:eastAsia="tr-TR"/>
        </w:rPr>
        <w:t>rının d</w:t>
      </w:r>
      <w:r w:rsidR="007C6032" w:rsidRPr="00A833A0">
        <w:rPr>
          <w:rFonts w:eastAsia="Times New Roman"/>
          <w:i/>
          <w:lang w:eastAsia="tr-TR"/>
        </w:rPr>
        <w:t>oğru</w:t>
      </w:r>
      <w:r w:rsidRPr="00A833A0">
        <w:rPr>
          <w:rFonts w:eastAsia="Times New Roman"/>
          <w:i/>
          <w:lang w:eastAsia="tr-TR"/>
        </w:rPr>
        <w:t xml:space="preserve">dan </w:t>
      </w:r>
      <w:r w:rsidR="007C6032" w:rsidRPr="00A833A0">
        <w:rPr>
          <w:rFonts w:eastAsia="Times New Roman"/>
          <w:i/>
          <w:lang w:eastAsia="tr-TR"/>
        </w:rPr>
        <w:t>doğ</w:t>
      </w:r>
      <w:r w:rsidRPr="00A833A0">
        <w:rPr>
          <w:rFonts w:eastAsia="Times New Roman"/>
          <w:i/>
          <w:lang w:eastAsia="tr-TR"/>
        </w:rPr>
        <w:t xml:space="preserve">ruya </w:t>
      </w:r>
      <w:r w:rsidR="007C6032" w:rsidRPr="00A833A0">
        <w:rPr>
          <w:rFonts w:eastAsia="Times New Roman"/>
          <w:i/>
          <w:lang w:eastAsia="tr-TR"/>
        </w:rPr>
        <w:t>veya dolaylı o</w:t>
      </w:r>
      <w:r w:rsidRPr="00A833A0">
        <w:rPr>
          <w:rFonts w:eastAsia="Times New Roman"/>
          <w:i/>
          <w:lang w:eastAsia="tr-TR"/>
        </w:rPr>
        <w:t>larak birli</w:t>
      </w:r>
      <w:r w:rsidR="007C6032" w:rsidRPr="00A833A0">
        <w:rPr>
          <w:rFonts w:eastAsia="Times New Roman"/>
          <w:i/>
          <w:lang w:eastAsia="tr-TR"/>
        </w:rPr>
        <w:t>kte</w:t>
      </w:r>
      <w:r w:rsidR="00A833A0" w:rsidRPr="00A833A0">
        <w:rPr>
          <w:rFonts w:eastAsia="Times New Roman"/>
          <w:i/>
          <w:lang w:eastAsia="tr-TR"/>
        </w:rPr>
        <w:t xml:space="preserve"> </w:t>
      </w:r>
      <w:r w:rsidRPr="00A833A0">
        <w:rPr>
          <w:rFonts w:eastAsia="Times New Roman"/>
          <w:i/>
          <w:lang w:eastAsia="tr-TR"/>
        </w:rPr>
        <w:t xml:space="preserve">veya ayrı </w:t>
      </w:r>
      <w:r w:rsidR="00A833A0" w:rsidRPr="00A833A0">
        <w:rPr>
          <w:rFonts w:eastAsia="Times New Roman"/>
          <w:i/>
          <w:lang w:eastAsia="tr-TR"/>
        </w:rPr>
        <w:t>ayrı</w:t>
      </w:r>
      <w:r w:rsidR="007C6032" w:rsidRPr="00A833A0">
        <w:rPr>
          <w:rFonts w:eastAsia="Times New Roman"/>
          <w:i/>
          <w:lang w:eastAsia="tr-TR"/>
        </w:rPr>
        <w:t xml:space="preserve"> sermayesinin yarısından </w:t>
      </w:r>
      <w:r w:rsidRPr="00A833A0">
        <w:rPr>
          <w:rFonts w:eastAsia="Times New Roman"/>
          <w:i/>
          <w:lang w:eastAsia="tr-TR"/>
        </w:rPr>
        <w:t>fazlasın</w:t>
      </w:r>
      <w:r w:rsidR="007C6032" w:rsidRPr="00A833A0">
        <w:rPr>
          <w:rFonts w:eastAsia="Times New Roman"/>
          <w:i/>
          <w:lang w:eastAsia="tr-TR"/>
        </w:rPr>
        <w:t xml:space="preserve">a </w:t>
      </w:r>
      <w:r w:rsidRPr="00A833A0">
        <w:rPr>
          <w:rFonts w:eastAsia="Times New Roman"/>
          <w:i/>
          <w:lang w:eastAsia="tr-TR"/>
        </w:rPr>
        <w:t>sahip olduğu şirketlerde 4734 sayılı Kanun</w:t>
      </w:r>
      <w:r w:rsidR="00A833A0" w:rsidRPr="00A833A0">
        <w:rPr>
          <w:rFonts w:eastAsia="Times New Roman"/>
          <w:i/>
          <w:lang w:eastAsia="tr-TR"/>
        </w:rPr>
        <w:t xml:space="preserve"> </w:t>
      </w:r>
      <w:r w:rsidRPr="00A833A0">
        <w:rPr>
          <w:rFonts w:eastAsia="Times New Roman"/>
          <w:i/>
          <w:lang w:eastAsia="tr-TR"/>
        </w:rPr>
        <w:t xml:space="preserve">ve diğer mevzuat </w:t>
      </w:r>
      <w:r w:rsidR="007C6032" w:rsidRPr="00A833A0">
        <w:rPr>
          <w:rFonts w:eastAsia="Times New Roman"/>
          <w:i/>
          <w:lang w:eastAsia="tr-TR"/>
        </w:rPr>
        <w:t xml:space="preserve">hükümleri </w:t>
      </w:r>
      <w:r w:rsidR="00A833A0" w:rsidRPr="00A833A0">
        <w:rPr>
          <w:rFonts w:eastAsia="Times New Roman"/>
          <w:i/>
          <w:lang w:eastAsia="tr-TR"/>
        </w:rPr>
        <w:t>uyarınca</w:t>
      </w:r>
      <w:r w:rsidRPr="00A833A0">
        <w:rPr>
          <w:rFonts w:eastAsia="Times New Roman"/>
          <w:i/>
          <w:lang w:eastAsia="tr-TR"/>
        </w:rPr>
        <w:t xml:space="preserve"> personel çalış</w:t>
      </w:r>
      <w:r w:rsidR="00145D8A" w:rsidRPr="00A833A0">
        <w:rPr>
          <w:rFonts w:eastAsia="Times New Roman"/>
          <w:i/>
          <w:lang w:eastAsia="tr-TR"/>
        </w:rPr>
        <w:t>tı</w:t>
      </w:r>
      <w:r w:rsidRPr="00A833A0">
        <w:rPr>
          <w:rFonts w:eastAsia="Times New Roman"/>
          <w:i/>
          <w:lang w:eastAsia="tr-TR"/>
        </w:rPr>
        <w:t>rılmasına dayalı hizmet alım</w:t>
      </w:r>
      <w:r w:rsidR="00A833A0" w:rsidRPr="00A833A0">
        <w:rPr>
          <w:rFonts w:eastAsia="Times New Roman"/>
          <w:i/>
          <w:lang w:eastAsia="tr-TR"/>
        </w:rPr>
        <w:t xml:space="preserve"> </w:t>
      </w:r>
      <w:r w:rsidRPr="00A833A0">
        <w:rPr>
          <w:rFonts w:eastAsia="Times New Roman"/>
          <w:i/>
          <w:lang w:eastAsia="tr-TR"/>
        </w:rPr>
        <w:t xml:space="preserve">sözleşmeleri </w:t>
      </w:r>
      <w:r w:rsidR="00A833A0" w:rsidRPr="00A833A0">
        <w:rPr>
          <w:rFonts w:eastAsia="Times New Roman"/>
          <w:i/>
          <w:lang w:eastAsia="tr-TR"/>
        </w:rPr>
        <w:t>k</w:t>
      </w:r>
      <w:r w:rsidRPr="00A833A0">
        <w:rPr>
          <w:rFonts w:eastAsia="Times New Roman"/>
          <w:i/>
          <w:lang w:eastAsia="tr-TR"/>
        </w:rPr>
        <w:t>apsamında yükleniciler tarafı</w:t>
      </w:r>
      <w:r w:rsidR="00A833A0" w:rsidRPr="00A833A0">
        <w:rPr>
          <w:rFonts w:eastAsia="Times New Roman"/>
          <w:i/>
          <w:lang w:eastAsia="tr-TR"/>
        </w:rPr>
        <w:t>n</w:t>
      </w:r>
      <w:r w:rsidRPr="00A833A0">
        <w:rPr>
          <w:rFonts w:eastAsia="Times New Roman"/>
          <w:i/>
          <w:lang w:eastAsia="tr-TR"/>
        </w:rPr>
        <w:t>dan çalış</w:t>
      </w:r>
      <w:r w:rsidR="00A833A0" w:rsidRPr="00A833A0">
        <w:rPr>
          <w:rFonts w:eastAsia="Times New Roman"/>
          <w:i/>
          <w:lang w:eastAsia="tr-TR"/>
        </w:rPr>
        <w:t>tırılması gerekm</w:t>
      </w:r>
      <w:r w:rsidRPr="00A833A0">
        <w:rPr>
          <w:rFonts w:eastAsia="Times New Roman"/>
          <w:i/>
          <w:lang w:eastAsia="tr-TR"/>
        </w:rPr>
        <w:t xml:space="preserve">ektedir. </w:t>
      </w:r>
      <w:proofErr w:type="gramEnd"/>
      <w:r w:rsidRPr="00A833A0">
        <w:rPr>
          <w:rFonts w:eastAsia="Times New Roman"/>
          <w:i/>
          <w:lang w:eastAsia="tr-TR"/>
        </w:rPr>
        <w:t>(2) Bu bölümde</w:t>
      </w:r>
      <w:r w:rsidR="00A833A0" w:rsidRPr="00A833A0">
        <w:rPr>
          <w:rFonts w:eastAsia="Times New Roman"/>
          <w:i/>
          <w:lang w:eastAsia="tr-TR"/>
        </w:rPr>
        <w:t xml:space="preserve"> </w:t>
      </w:r>
      <w:r w:rsidRPr="00A833A0">
        <w:rPr>
          <w:rFonts w:eastAsia="Times New Roman"/>
          <w:i/>
          <w:lang w:eastAsia="tr-TR"/>
        </w:rPr>
        <w:t>geçen idare veya i</w:t>
      </w:r>
      <w:r w:rsidR="00A833A0" w:rsidRPr="00A833A0">
        <w:rPr>
          <w:rFonts w:eastAsia="Times New Roman"/>
          <w:i/>
          <w:lang w:eastAsia="tr-TR"/>
        </w:rPr>
        <w:t>dareni</w:t>
      </w:r>
      <w:r w:rsidRPr="00A833A0">
        <w:rPr>
          <w:rFonts w:eastAsia="Times New Roman"/>
          <w:i/>
          <w:lang w:eastAsia="tr-TR"/>
        </w:rPr>
        <w:t>n şirketi ibares</w:t>
      </w:r>
      <w:r w:rsidR="00A833A0" w:rsidRPr="00A833A0">
        <w:rPr>
          <w:rFonts w:eastAsia="Times New Roman"/>
          <w:i/>
          <w:lang w:eastAsia="tr-TR"/>
        </w:rPr>
        <w:t>i</w:t>
      </w:r>
      <w:r w:rsidRPr="00A833A0">
        <w:rPr>
          <w:rFonts w:eastAsia="Times New Roman"/>
          <w:i/>
          <w:lang w:eastAsia="tr-TR"/>
        </w:rPr>
        <w:t xml:space="preserve">nden, </w:t>
      </w:r>
      <w:r w:rsidR="00A833A0" w:rsidRPr="00A833A0">
        <w:rPr>
          <w:rFonts w:eastAsia="Times New Roman"/>
          <w:i/>
          <w:lang w:eastAsia="tr-TR"/>
        </w:rPr>
        <w:t>b</w:t>
      </w:r>
      <w:r w:rsidRPr="00A833A0">
        <w:rPr>
          <w:rFonts w:eastAsia="Times New Roman"/>
          <w:i/>
          <w:lang w:eastAsia="tr-TR"/>
        </w:rPr>
        <w:t>iri</w:t>
      </w:r>
      <w:r w:rsidR="00A833A0" w:rsidRPr="00A833A0">
        <w:rPr>
          <w:rFonts w:eastAsia="Times New Roman"/>
          <w:i/>
          <w:lang w:eastAsia="tr-TR"/>
        </w:rPr>
        <w:t>nci fırkada belirtilen idare vey</w:t>
      </w:r>
      <w:r w:rsidRPr="00A833A0">
        <w:rPr>
          <w:rFonts w:eastAsia="Times New Roman"/>
          <w:i/>
          <w:lang w:eastAsia="tr-TR"/>
        </w:rPr>
        <w:t>a Şirketler</w:t>
      </w:r>
      <w:r w:rsidR="00A833A0" w:rsidRPr="00A833A0">
        <w:rPr>
          <w:rFonts w:eastAsia="Times New Roman"/>
          <w:i/>
          <w:lang w:eastAsia="tr-TR"/>
        </w:rPr>
        <w:t xml:space="preserve"> </w:t>
      </w:r>
      <w:r w:rsidRPr="00A833A0">
        <w:rPr>
          <w:rFonts w:eastAsia="Times New Roman"/>
          <w:i/>
          <w:lang w:eastAsia="tr-TR"/>
        </w:rPr>
        <w:t>anlaşılır.</w:t>
      </w:r>
      <w:r w:rsidR="00A833A0" w:rsidRPr="00A833A0">
        <w:rPr>
          <w:rFonts w:eastAsia="Times New Roman"/>
          <w:i/>
          <w:lang w:eastAsia="tr-TR"/>
        </w:rPr>
        <w:t>”</w:t>
      </w:r>
      <w:r w:rsidR="00A833A0">
        <w:rPr>
          <w:rFonts w:eastAsia="Times New Roman"/>
          <w:lang w:eastAsia="tr-TR"/>
        </w:rPr>
        <w:t xml:space="preserve"> </w:t>
      </w:r>
      <w:r w:rsidRPr="00592405">
        <w:rPr>
          <w:rFonts w:eastAsia="Times New Roman"/>
          <w:lang w:eastAsia="tr-TR"/>
        </w:rPr>
        <w:t>hükmü doğrultusunda personel çalıştı</w:t>
      </w:r>
      <w:r w:rsidR="00A833A0">
        <w:rPr>
          <w:rFonts w:eastAsia="Times New Roman"/>
          <w:lang w:eastAsia="tr-TR"/>
        </w:rPr>
        <w:t>rı</w:t>
      </w:r>
      <w:r w:rsidRPr="00592405">
        <w:rPr>
          <w:rFonts w:eastAsia="Times New Roman"/>
          <w:lang w:eastAsia="tr-TR"/>
        </w:rPr>
        <w:t xml:space="preserve">lmasına dayalı hizmetleri </w:t>
      </w:r>
      <w:r w:rsidR="00A833A0">
        <w:rPr>
          <w:rFonts w:eastAsia="Times New Roman"/>
          <w:lang w:eastAsia="tr-TR"/>
        </w:rPr>
        <w:t>yürütmek ve/</w:t>
      </w:r>
      <w:r w:rsidRPr="00592405">
        <w:rPr>
          <w:rFonts w:eastAsia="Times New Roman"/>
          <w:lang w:eastAsia="tr-TR"/>
        </w:rPr>
        <w:t>ve</w:t>
      </w:r>
      <w:r w:rsidR="00A833A0">
        <w:rPr>
          <w:rFonts w:eastAsia="Times New Roman"/>
          <w:lang w:eastAsia="tr-TR"/>
        </w:rPr>
        <w:t>y</w:t>
      </w:r>
      <w:r w:rsidRPr="00592405">
        <w:rPr>
          <w:rFonts w:eastAsia="Times New Roman"/>
          <w:lang w:eastAsia="tr-TR"/>
        </w:rPr>
        <w:t>a</w:t>
      </w:r>
      <w:r w:rsidR="00A833A0">
        <w:rPr>
          <w:rFonts w:eastAsia="Times New Roman"/>
          <w:lang w:eastAsia="tr-TR"/>
        </w:rPr>
        <w:t xml:space="preserve"> </w:t>
      </w:r>
      <w:r w:rsidRPr="00592405">
        <w:rPr>
          <w:rFonts w:eastAsia="Times New Roman"/>
          <w:lang w:eastAsia="tr-TR"/>
        </w:rPr>
        <w:t>bu kapsamda personel çalıştı</w:t>
      </w:r>
      <w:r w:rsidR="00A833A0">
        <w:rPr>
          <w:rFonts w:eastAsia="Times New Roman"/>
          <w:lang w:eastAsia="tr-TR"/>
        </w:rPr>
        <w:t>rı</w:t>
      </w:r>
      <w:r w:rsidRPr="00592405">
        <w:rPr>
          <w:rFonts w:eastAsia="Times New Roman"/>
          <w:lang w:eastAsia="tr-TR"/>
        </w:rPr>
        <w:t>lmasına dayalı hizmet al</w:t>
      </w:r>
      <w:r w:rsidR="00A833A0">
        <w:rPr>
          <w:rFonts w:eastAsia="Times New Roman"/>
          <w:lang w:eastAsia="tr-TR"/>
        </w:rPr>
        <w:t>ı</w:t>
      </w:r>
      <w:r w:rsidRPr="00592405">
        <w:rPr>
          <w:rFonts w:eastAsia="Times New Roman"/>
          <w:lang w:eastAsia="tr-TR"/>
        </w:rPr>
        <w:t>mı yöntemiyle çalıştı</w:t>
      </w:r>
      <w:r w:rsidR="00A833A0">
        <w:rPr>
          <w:rFonts w:eastAsia="Times New Roman"/>
          <w:lang w:eastAsia="tr-TR"/>
        </w:rPr>
        <w:t>rı</w:t>
      </w:r>
      <w:r w:rsidRPr="00592405">
        <w:rPr>
          <w:rFonts w:eastAsia="Times New Roman"/>
          <w:lang w:eastAsia="tr-TR"/>
        </w:rPr>
        <w:t>lan personelin</w:t>
      </w:r>
      <w:r w:rsidR="00A833A0">
        <w:rPr>
          <w:rFonts w:eastAsia="Times New Roman"/>
          <w:lang w:eastAsia="tr-TR"/>
        </w:rPr>
        <w:t xml:space="preserve"> </w:t>
      </w:r>
      <w:r w:rsidRPr="00592405">
        <w:rPr>
          <w:rFonts w:eastAsia="Times New Roman"/>
          <w:lang w:eastAsia="tr-TR"/>
        </w:rPr>
        <w:t>iş</w:t>
      </w:r>
      <w:r w:rsidR="00A833A0">
        <w:rPr>
          <w:rFonts w:eastAsia="Times New Roman"/>
          <w:lang w:eastAsia="tr-TR"/>
        </w:rPr>
        <w:t>ç</w:t>
      </w:r>
      <w:r w:rsidRPr="00592405">
        <w:rPr>
          <w:rFonts w:eastAsia="Times New Roman"/>
          <w:lang w:eastAsia="tr-TR"/>
        </w:rPr>
        <w:t>i s</w:t>
      </w:r>
      <w:r w:rsidR="00A833A0">
        <w:rPr>
          <w:rFonts w:eastAsia="Times New Roman"/>
          <w:lang w:eastAsia="tr-TR"/>
        </w:rPr>
        <w:t>t</w:t>
      </w:r>
      <w:r w:rsidRPr="00592405">
        <w:rPr>
          <w:rFonts w:eastAsia="Times New Roman"/>
          <w:lang w:eastAsia="tr-TR"/>
        </w:rPr>
        <w:t>at</w:t>
      </w:r>
      <w:r w:rsidR="00A833A0">
        <w:rPr>
          <w:rFonts w:eastAsia="Times New Roman"/>
          <w:lang w:eastAsia="tr-TR"/>
        </w:rPr>
        <w:t>üsünde</w:t>
      </w:r>
      <w:r w:rsidRPr="00592405">
        <w:rPr>
          <w:rFonts w:eastAsia="Times New Roman"/>
          <w:lang w:eastAsia="tr-TR"/>
        </w:rPr>
        <w:t xml:space="preserve"> i</w:t>
      </w:r>
      <w:r w:rsidR="00A833A0">
        <w:rPr>
          <w:rFonts w:eastAsia="Times New Roman"/>
          <w:lang w:eastAsia="tr-TR"/>
        </w:rPr>
        <w:t>s</w:t>
      </w:r>
      <w:r w:rsidRPr="00592405">
        <w:rPr>
          <w:rFonts w:eastAsia="Times New Roman"/>
          <w:lang w:eastAsia="tr-TR"/>
        </w:rPr>
        <w:t>ti</w:t>
      </w:r>
      <w:r w:rsidR="00A833A0">
        <w:rPr>
          <w:rFonts w:eastAsia="Times New Roman"/>
          <w:lang w:eastAsia="tr-TR"/>
        </w:rPr>
        <w:t>hdam</w:t>
      </w:r>
      <w:r w:rsidRPr="00592405">
        <w:rPr>
          <w:rFonts w:eastAsia="Times New Roman"/>
          <w:lang w:eastAsia="tr-TR"/>
        </w:rPr>
        <w:t xml:space="preserve"> edi</w:t>
      </w:r>
      <w:r w:rsidR="00A833A0">
        <w:rPr>
          <w:rFonts w:eastAsia="Times New Roman"/>
          <w:lang w:eastAsia="tr-TR"/>
        </w:rPr>
        <w:t>lebilmel</w:t>
      </w:r>
      <w:r w:rsidRPr="00592405">
        <w:rPr>
          <w:rFonts w:eastAsia="Times New Roman"/>
          <w:lang w:eastAsia="tr-TR"/>
        </w:rPr>
        <w:t xml:space="preserve">erini sağlamak için yeni bir </w:t>
      </w:r>
      <w:r w:rsidR="00A833A0">
        <w:rPr>
          <w:rFonts w:eastAsia="Times New Roman"/>
          <w:lang w:eastAsia="tr-TR"/>
        </w:rPr>
        <w:t>ş</w:t>
      </w:r>
      <w:r w:rsidRPr="00592405">
        <w:rPr>
          <w:rFonts w:eastAsia="Times New Roman"/>
          <w:lang w:eastAsia="tr-TR"/>
        </w:rPr>
        <w:t>irket kurma zorunluluğu</w:t>
      </w:r>
      <w:r w:rsidR="00A833A0">
        <w:rPr>
          <w:rFonts w:eastAsia="Times New Roman"/>
          <w:lang w:eastAsia="tr-TR"/>
        </w:rPr>
        <w:t xml:space="preserve"> doğmuş</w:t>
      </w:r>
      <w:r w:rsidRPr="00592405">
        <w:rPr>
          <w:rFonts w:eastAsia="Times New Roman"/>
          <w:lang w:eastAsia="tr-TR"/>
        </w:rPr>
        <w:t>t</w:t>
      </w:r>
      <w:r w:rsidR="00A833A0">
        <w:rPr>
          <w:rFonts w:eastAsia="Times New Roman"/>
          <w:lang w:eastAsia="tr-TR"/>
        </w:rPr>
        <w:t>ur.</w:t>
      </w:r>
      <w:r w:rsidR="003F6E65">
        <w:rPr>
          <w:rFonts w:eastAsia="Times New Roman"/>
          <w:lang w:eastAsia="tr-TR"/>
        </w:rPr>
        <w:t xml:space="preserve"> </w:t>
      </w:r>
    </w:p>
    <w:p w:rsidR="003F6E65" w:rsidRPr="003F6E65" w:rsidRDefault="00A0158E" w:rsidP="003F6E65">
      <w:pPr>
        <w:ind w:firstLine="709"/>
        <w:jc w:val="both"/>
        <w:rPr>
          <w:rFonts w:eastAsia="Times New Roman"/>
          <w:lang w:eastAsia="tr-TR"/>
        </w:rPr>
      </w:pPr>
      <w:r>
        <w:t>17.</w:t>
      </w:r>
      <w:r w:rsidR="00DB4230">
        <w:t>01</w:t>
      </w:r>
      <w:r>
        <w:t>.</w:t>
      </w:r>
      <w:r w:rsidR="00DB4230">
        <w:t xml:space="preserve">2018 tarihli ve </w:t>
      </w:r>
      <w:proofErr w:type="gramStart"/>
      <w:r w:rsidR="00DB4230">
        <w:t>57358021</w:t>
      </w:r>
      <w:proofErr w:type="gramEnd"/>
      <w:r w:rsidR="00DB4230">
        <w:t>-5/141 sayılı</w:t>
      </w:r>
      <w:r w:rsidR="00DB4230" w:rsidRPr="003F6E65">
        <w:rPr>
          <w:rFonts w:eastAsia="Times New Roman"/>
          <w:lang w:eastAsia="tr-TR"/>
        </w:rPr>
        <w:t xml:space="preserve"> </w:t>
      </w:r>
      <w:r w:rsidR="00DB4230">
        <w:rPr>
          <w:rFonts w:eastAsia="Times New Roman"/>
          <w:lang w:eastAsia="tr-TR"/>
        </w:rPr>
        <w:t xml:space="preserve">Başkanlık </w:t>
      </w:r>
      <w:r w:rsidR="003F6E65" w:rsidRPr="003F6E65">
        <w:rPr>
          <w:rFonts w:eastAsia="Times New Roman"/>
          <w:lang w:eastAsia="tr-TR"/>
        </w:rPr>
        <w:t>makamından havale edilen gerekçe raporu</w:t>
      </w:r>
      <w:r w:rsidR="00DB4230">
        <w:rPr>
          <w:rFonts w:eastAsia="Times New Roman"/>
          <w:lang w:eastAsia="tr-TR"/>
        </w:rPr>
        <w:t xml:space="preserve"> </w:t>
      </w:r>
      <w:r w:rsidR="003F6E65" w:rsidRPr="003F6E65">
        <w:rPr>
          <w:rFonts w:eastAsia="Times New Roman"/>
          <w:lang w:eastAsia="tr-TR"/>
        </w:rPr>
        <w:t>incelenmiş olup, konunun meclisimizde yapılan müzakeresi</w:t>
      </w:r>
      <w:r w:rsidR="00DB4230">
        <w:rPr>
          <w:rFonts w:eastAsia="Times New Roman"/>
          <w:lang w:eastAsia="tr-TR"/>
        </w:rPr>
        <w:t xml:space="preserve"> </w:t>
      </w:r>
      <w:r w:rsidR="003F6E65" w:rsidRPr="003F6E65">
        <w:rPr>
          <w:rFonts w:eastAsia="Times New Roman"/>
          <w:lang w:eastAsia="tr-TR"/>
        </w:rPr>
        <w:t>neticesinde;</w:t>
      </w:r>
    </w:p>
    <w:p w:rsidR="00286EC9" w:rsidRDefault="003F6E65" w:rsidP="00286EC9">
      <w:pPr>
        <w:ind w:firstLine="709"/>
        <w:jc w:val="both"/>
        <w:rPr>
          <w:b/>
        </w:rPr>
      </w:pPr>
      <w:proofErr w:type="gramStart"/>
      <w:r w:rsidRPr="003F6E65">
        <w:rPr>
          <w:rFonts w:eastAsia="Times New Roman"/>
          <w:lang w:eastAsia="tr-TR"/>
        </w:rPr>
        <w:t xml:space="preserve">696 sayılı </w:t>
      </w:r>
      <w:r w:rsidR="00DB4230">
        <w:rPr>
          <w:rFonts w:eastAsia="Times New Roman"/>
          <w:lang w:eastAsia="tr-TR"/>
        </w:rPr>
        <w:t>Olağanüstü</w:t>
      </w:r>
      <w:r w:rsidRPr="003F6E65">
        <w:rPr>
          <w:rFonts w:eastAsia="Times New Roman"/>
          <w:lang w:eastAsia="tr-TR"/>
        </w:rPr>
        <w:t xml:space="preserve"> Hal Kapsamında Bazı Düzenlemeler Yapılması Hakkında</w:t>
      </w:r>
      <w:r w:rsidR="00DB4230">
        <w:rPr>
          <w:rFonts w:eastAsia="Times New Roman"/>
          <w:lang w:eastAsia="tr-TR"/>
        </w:rPr>
        <w:t xml:space="preserve"> </w:t>
      </w:r>
      <w:r w:rsidRPr="003F6E65">
        <w:rPr>
          <w:rFonts w:eastAsia="Times New Roman"/>
          <w:lang w:eastAsia="tr-TR"/>
        </w:rPr>
        <w:t>Kanun H</w:t>
      </w:r>
      <w:r w:rsidR="00DB4230">
        <w:rPr>
          <w:rFonts w:eastAsia="Times New Roman"/>
          <w:lang w:eastAsia="tr-TR"/>
        </w:rPr>
        <w:t>ü</w:t>
      </w:r>
      <w:r w:rsidRPr="003F6E65">
        <w:rPr>
          <w:rFonts w:eastAsia="Times New Roman"/>
          <w:lang w:eastAsia="tr-TR"/>
        </w:rPr>
        <w:t>km</w:t>
      </w:r>
      <w:r w:rsidR="00DB4230">
        <w:rPr>
          <w:rFonts w:eastAsia="Times New Roman"/>
          <w:lang w:eastAsia="tr-TR"/>
        </w:rPr>
        <w:t>ü</w:t>
      </w:r>
      <w:r w:rsidRPr="003F6E65">
        <w:rPr>
          <w:rFonts w:eastAsia="Times New Roman"/>
          <w:lang w:eastAsia="tr-TR"/>
        </w:rPr>
        <w:t>nde Kararname</w:t>
      </w:r>
      <w:r w:rsidR="00DB4230">
        <w:rPr>
          <w:rFonts w:eastAsia="Times New Roman"/>
          <w:lang w:eastAsia="tr-TR"/>
        </w:rPr>
        <w:t>n</w:t>
      </w:r>
      <w:r w:rsidRPr="003F6E65">
        <w:rPr>
          <w:rFonts w:eastAsia="Times New Roman"/>
          <w:lang w:eastAsia="tr-TR"/>
        </w:rPr>
        <w:t>in 126</w:t>
      </w:r>
      <w:r w:rsidR="00DB4230">
        <w:rPr>
          <w:rFonts w:eastAsia="Times New Roman"/>
          <w:lang w:eastAsia="tr-TR"/>
        </w:rPr>
        <w:t>’</w:t>
      </w:r>
      <w:r w:rsidRPr="003F6E65">
        <w:rPr>
          <w:rFonts w:eastAsia="Times New Roman"/>
          <w:lang w:eastAsia="tr-TR"/>
        </w:rPr>
        <w:t xml:space="preserve">ncı maddesi </w:t>
      </w:r>
      <w:r w:rsidR="00DB4230">
        <w:rPr>
          <w:rFonts w:eastAsia="Times New Roman"/>
          <w:lang w:eastAsia="tr-TR"/>
        </w:rPr>
        <w:t>il</w:t>
      </w:r>
      <w:r w:rsidRPr="003F6E65">
        <w:rPr>
          <w:rFonts w:eastAsia="Times New Roman"/>
          <w:lang w:eastAsia="tr-TR"/>
        </w:rPr>
        <w:t xml:space="preserve">e </w:t>
      </w:r>
      <w:r w:rsidR="00A0158E">
        <w:rPr>
          <w:rFonts w:eastAsia="Times New Roman"/>
          <w:lang w:eastAsia="tr-TR"/>
        </w:rPr>
        <w:t>27.</w:t>
      </w:r>
      <w:r w:rsidRPr="003F6E65">
        <w:rPr>
          <w:rFonts w:eastAsia="Times New Roman"/>
          <w:lang w:eastAsia="tr-TR"/>
        </w:rPr>
        <w:t>06</w:t>
      </w:r>
      <w:r w:rsidR="00A0158E">
        <w:rPr>
          <w:rFonts w:eastAsia="Times New Roman"/>
          <w:lang w:eastAsia="tr-TR"/>
        </w:rPr>
        <w:t>.</w:t>
      </w:r>
      <w:r w:rsidRPr="003F6E65">
        <w:rPr>
          <w:rFonts w:eastAsia="Times New Roman"/>
          <w:lang w:eastAsia="tr-TR"/>
        </w:rPr>
        <w:t>1989</w:t>
      </w:r>
      <w:r w:rsidR="00DB4230">
        <w:rPr>
          <w:rFonts w:eastAsia="Times New Roman"/>
          <w:lang w:eastAsia="tr-TR"/>
        </w:rPr>
        <w:t xml:space="preserve"> </w:t>
      </w:r>
      <w:r w:rsidRPr="003F6E65">
        <w:rPr>
          <w:rFonts w:eastAsia="Times New Roman"/>
          <w:lang w:eastAsia="tr-TR"/>
        </w:rPr>
        <w:t>tarihli ve 375 sa</w:t>
      </w:r>
      <w:r w:rsidR="00DB4230">
        <w:rPr>
          <w:rFonts w:eastAsia="Times New Roman"/>
          <w:lang w:eastAsia="tr-TR"/>
        </w:rPr>
        <w:t>yı</w:t>
      </w:r>
      <w:r w:rsidRPr="003F6E65">
        <w:rPr>
          <w:rFonts w:eastAsia="Times New Roman"/>
          <w:lang w:eastAsia="tr-TR"/>
        </w:rPr>
        <w:t>lı Kanun</w:t>
      </w:r>
      <w:r w:rsidR="00DB4230">
        <w:rPr>
          <w:rFonts w:eastAsia="Times New Roman"/>
          <w:lang w:eastAsia="tr-TR"/>
        </w:rPr>
        <w:t xml:space="preserve"> </w:t>
      </w:r>
      <w:r w:rsidR="00DB4230" w:rsidRPr="003F6E65">
        <w:rPr>
          <w:rFonts w:eastAsia="Times New Roman"/>
          <w:lang w:eastAsia="tr-TR"/>
        </w:rPr>
        <w:t>H</w:t>
      </w:r>
      <w:r w:rsidR="00DB4230">
        <w:rPr>
          <w:rFonts w:eastAsia="Times New Roman"/>
          <w:lang w:eastAsia="tr-TR"/>
        </w:rPr>
        <w:t>ü</w:t>
      </w:r>
      <w:r w:rsidR="00DB4230" w:rsidRPr="003F6E65">
        <w:rPr>
          <w:rFonts w:eastAsia="Times New Roman"/>
          <w:lang w:eastAsia="tr-TR"/>
        </w:rPr>
        <w:t>km</w:t>
      </w:r>
      <w:r w:rsidR="00DB4230">
        <w:rPr>
          <w:rFonts w:eastAsia="Times New Roman"/>
          <w:lang w:eastAsia="tr-TR"/>
        </w:rPr>
        <w:t>ü</w:t>
      </w:r>
      <w:r w:rsidR="00DB4230" w:rsidRPr="003F6E65">
        <w:rPr>
          <w:rFonts w:eastAsia="Times New Roman"/>
          <w:lang w:eastAsia="tr-TR"/>
        </w:rPr>
        <w:t xml:space="preserve">nde </w:t>
      </w:r>
      <w:r w:rsidR="00DB4230">
        <w:rPr>
          <w:rFonts w:eastAsia="Times New Roman"/>
          <w:lang w:eastAsia="tr-TR"/>
        </w:rPr>
        <w:t>Kararna</w:t>
      </w:r>
      <w:r w:rsidRPr="003F6E65">
        <w:rPr>
          <w:rFonts w:eastAsia="Times New Roman"/>
          <w:lang w:eastAsia="tr-TR"/>
        </w:rPr>
        <w:t>me'ye eklenen Ek 20</w:t>
      </w:r>
      <w:r w:rsidR="00DB4230">
        <w:rPr>
          <w:rFonts w:eastAsia="Times New Roman"/>
          <w:lang w:eastAsia="tr-TR"/>
        </w:rPr>
        <w:t>’</w:t>
      </w:r>
      <w:r w:rsidRPr="003F6E65">
        <w:rPr>
          <w:rFonts w:eastAsia="Times New Roman"/>
          <w:lang w:eastAsia="tr-TR"/>
        </w:rPr>
        <w:t xml:space="preserve">nci maddesinde yer </w:t>
      </w:r>
      <w:r w:rsidR="00DB4230">
        <w:rPr>
          <w:rFonts w:eastAsia="Times New Roman"/>
          <w:lang w:eastAsia="tr-TR"/>
        </w:rPr>
        <w:t>al</w:t>
      </w:r>
      <w:r w:rsidRPr="003F6E65">
        <w:rPr>
          <w:rFonts w:eastAsia="Times New Roman"/>
          <w:lang w:eastAsia="tr-TR"/>
        </w:rPr>
        <w:t xml:space="preserve">an </w:t>
      </w:r>
      <w:r w:rsidR="00DB4230" w:rsidRPr="00D013DD">
        <w:rPr>
          <w:rFonts w:eastAsia="Times New Roman"/>
          <w:i/>
          <w:lang w:eastAsia="tr-TR"/>
        </w:rPr>
        <w:t>“</w:t>
      </w:r>
      <w:r w:rsidRPr="00D013DD">
        <w:rPr>
          <w:rFonts w:eastAsia="Times New Roman"/>
          <w:i/>
          <w:lang w:eastAsia="tr-TR"/>
        </w:rPr>
        <w:t>İl özel idareleri,</w:t>
      </w:r>
      <w:r w:rsidR="00DB4230" w:rsidRPr="00D013DD">
        <w:rPr>
          <w:rFonts w:eastAsia="Times New Roman"/>
          <w:i/>
          <w:lang w:eastAsia="tr-TR"/>
        </w:rPr>
        <w:t xml:space="preserve"> </w:t>
      </w:r>
      <w:r w:rsidRPr="00D013DD">
        <w:rPr>
          <w:rFonts w:eastAsia="Times New Roman"/>
          <w:i/>
          <w:lang w:eastAsia="tr-TR"/>
        </w:rPr>
        <w:t>belediyeler ile bağlı kuruluşları ve bunların üyesi olduğu mahalli idare birlikleri, Personel</w:t>
      </w:r>
      <w:r w:rsidR="00DB4230" w:rsidRPr="00D013DD">
        <w:rPr>
          <w:rFonts w:eastAsia="Times New Roman"/>
          <w:i/>
          <w:lang w:eastAsia="tr-TR"/>
        </w:rPr>
        <w:t xml:space="preserve"> </w:t>
      </w:r>
      <w:r w:rsidRPr="00D013DD">
        <w:rPr>
          <w:rFonts w:eastAsia="Times New Roman"/>
          <w:i/>
          <w:lang w:eastAsia="tr-TR"/>
        </w:rPr>
        <w:t xml:space="preserve">çalıştırılmasına dayalı hizmetleri </w:t>
      </w:r>
      <w:r w:rsidR="00DB4230" w:rsidRPr="00D013DD">
        <w:rPr>
          <w:rFonts w:eastAsia="Times New Roman"/>
          <w:i/>
          <w:lang w:eastAsia="tr-TR"/>
        </w:rPr>
        <w:t>0</w:t>
      </w:r>
      <w:r w:rsidR="00A0158E">
        <w:rPr>
          <w:rFonts w:eastAsia="Times New Roman"/>
          <w:i/>
          <w:lang w:eastAsia="tr-TR"/>
        </w:rPr>
        <w:t>4.</w:t>
      </w:r>
      <w:r w:rsidR="00DB4230" w:rsidRPr="00D013DD">
        <w:rPr>
          <w:rFonts w:eastAsia="Times New Roman"/>
          <w:i/>
          <w:lang w:eastAsia="tr-TR"/>
        </w:rPr>
        <w:t>0</w:t>
      </w:r>
      <w:r w:rsidRPr="00D013DD">
        <w:rPr>
          <w:rFonts w:eastAsia="Times New Roman"/>
          <w:i/>
          <w:lang w:eastAsia="tr-TR"/>
        </w:rPr>
        <w:t>1</w:t>
      </w:r>
      <w:r w:rsidR="00A0158E">
        <w:rPr>
          <w:rFonts w:eastAsia="Times New Roman"/>
          <w:i/>
          <w:lang w:eastAsia="tr-TR"/>
        </w:rPr>
        <w:t>.</w:t>
      </w:r>
      <w:r w:rsidRPr="00D013DD">
        <w:rPr>
          <w:rFonts w:eastAsia="Times New Roman"/>
          <w:i/>
          <w:lang w:eastAsia="tr-TR"/>
        </w:rPr>
        <w:t>2002 tarihli ve 4734 sayılı Kamu İhale Kanununun 22</w:t>
      </w:r>
      <w:r w:rsidR="00DB4230" w:rsidRPr="00D013DD">
        <w:rPr>
          <w:rFonts w:eastAsia="Times New Roman"/>
          <w:i/>
          <w:lang w:eastAsia="tr-TR"/>
        </w:rPr>
        <w:t>’</w:t>
      </w:r>
      <w:r w:rsidRPr="00D013DD">
        <w:rPr>
          <w:rFonts w:eastAsia="Times New Roman"/>
          <w:i/>
          <w:lang w:eastAsia="tr-TR"/>
        </w:rPr>
        <w:t>nci maddesindeki limit ve şartlar ile 62</w:t>
      </w:r>
      <w:r w:rsidR="00DB4230" w:rsidRPr="00D013DD">
        <w:rPr>
          <w:rFonts w:eastAsia="Times New Roman"/>
          <w:i/>
          <w:lang w:eastAsia="tr-TR"/>
        </w:rPr>
        <w:t>’</w:t>
      </w:r>
      <w:r w:rsidRPr="00D013DD">
        <w:rPr>
          <w:rFonts w:eastAsia="Times New Roman"/>
          <w:i/>
          <w:lang w:eastAsia="tr-TR"/>
        </w:rPr>
        <w:t>nci maddesinin birinci fı</w:t>
      </w:r>
      <w:r w:rsidR="00DB4230" w:rsidRPr="00D013DD">
        <w:rPr>
          <w:rFonts w:eastAsia="Times New Roman"/>
          <w:i/>
          <w:lang w:eastAsia="tr-TR"/>
        </w:rPr>
        <w:t>k</w:t>
      </w:r>
      <w:r w:rsidRPr="00D013DD">
        <w:rPr>
          <w:rFonts w:eastAsia="Times New Roman"/>
          <w:i/>
          <w:lang w:eastAsia="tr-TR"/>
        </w:rPr>
        <w:t>rasının (e) bendindeki</w:t>
      </w:r>
      <w:r w:rsidR="00DB4230" w:rsidRPr="00D013DD">
        <w:rPr>
          <w:rFonts w:eastAsia="Times New Roman"/>
          <w:i/>
          <w:lang w:eastAsia="tr-TR"/>
        </w:rPr>
        <w:t xml:space="preserve"> </w:t>
      </w:r>
      <w:r w:rsidR="007D194E" w:rsidRPr="00D013DD">
        <w:rPr>
          <w:rFonts w:eastAsia="Times New Roman"/>
          <w:i/>
          <w:lang w:eastAsia="tr-TR"/>
        </w:rPr>
        <w:lastRenderedPageBreak/>
        <w:t>sınırlamalara tabi olmak</w:t>
      </w:r>
      <w:r w:rsidRPr="00D013DD">
        <w:rPr>
          <w:rFonts w:eastAsia="Times New Roman"/>
          <w:i/>
          <w:lang w:eastAsia="tr-TR"/>
        </w:rPr>
        <w:t>sızın do</w:t>
      </w:r>
      <w:r w:rsidR="007D194E" w:rsidRPr="00D013DD">
        <w:rPr>
          <w:rFonts w:eastAsia="Times New Roman"/>
          <w:i/>
          <w:lang w:eastAsia="tr-TR"/>
        </w:rPr>
        <w:t>ğr</w:t>
      </w:r>
      <w:r w:rsidRPr="00D013DD">
        <w:rPr>
          <w:rFonts w:eastAsia="Times New Roman"/>
          <w:i/>
          <w:lang w:eastAsia="tr-TR"/>
        </w:rPr>
        <w:t>udan hizmet alımı suretiyle birli</w:t>
      </w:r>
      <w:r w:rsidR="007D194E" w:rsidRPr="00D013DD">
        <w:rPr>
          <w:rFonts w:eastAsia="Times New Roman"/>
          <w:i/>
          <w:lang w:eastAsia="tr-TR"/>
        </w:rPr>
        <w:t>kt</w:t>
      </w:r>
      <w:r w:rsidRPr="00D013DD">
        <w:rPr>
          <w:rFonts w:eastAsia="Times New Roman"/>
          <w:i/>
          <w:lang w:eastAsia="tr-TR"/>
        </w:rPr>
        <w:t>e ya da ayrı a</w:t>
      </w:r>
      <w:r w:rsidR="007D194E" w:rsidRPr="00D013DD">
        <w:rPr>
          <w:rFonts w:eastAsia="Times New Roman"/>
          <w:i/>
          <w:lang w:eastAsia="tr-TR"/>
        </w:rPr>
        <w:t>y</w:t>
      </w:r>
      <w:r w:rsidRPr="00D013DD">
        <w:rPr>
          <w:rFonts w:eastAsia="Times New Roman"/>
          <w:i/>
          <w:lang w:eastAsia="tr-TR"/>
        </w:rPr>
        <w:t>rı</w:t>
      </w:r>
      <w:r w:rsidR="007D194E" w:rsidRPr="00D013DD">
        <w:rPr>
          <w:rFonts w:eastAsia="Times New Roman"/>
          <w:i/>
          <w:lang w:eastAsia="tr-TR"/>
        </w:rPr>
        <w:t xml:space="preserve"> </w:t>
      </w:r>
      <w:r w:rsidRPr="00D013DD">
        <w:rPr>
          <w:rFonts w:eastAsia="Times New Roman"/>
          <w:i/>
          <w:lang w:eastAsia="tr-TR"/>
        </w:rPr>
        <w:t xml:space="preserve">sermayesinin yarısından fazlası bu idarelere ait ve halen bu kapsamda hizmet alımı </w:t>
      </w:r>
      <w:r w:rsidR="00D013DD" w:rsidRPr="00D013DD">
        <w:rPr>
          <w:rFonts w:eastAsia="Times New Roman"/>
          <w:i/>
          <w:lang w:eastAsia="tr-TR"/>
        </w:rPr>
        <w:t>y</w:t>
      </w:r>
      <w:r w:rsidRPr="00D013DD">
        <w:rPr>
          <w:rFonts w:eastAsia="Times New Roman"/>
          <w:i/>
          <w:lang w:eastAsia="tr-TR"/>
        </w:rPr>
        <w:t>a</w:t>
      </w:r>
      <w:r w:rsidR="00D013DD" w:rsidRPr="00D013DD">
        <w:rPr>
          <w:rFonts w:eastAsia="Times New Roman"/>
          <w:i/>
          <w:lang w:eastAsia="tr-TR"/>
        </w:rPr>
        <w:t>p</w:t>
      </w:r>
      <w:r w:rsidRPr="00D013DD">
        <w:rPr>
          <w:rFonts w:eastAsia="Times New Roman"/>
          <w:i/>
          <w:lang w:eastAsia="tr-TR"/>
        </w:rPr>
        <w:t>tığı</w:t>
      </w:r>
      <w:r w:rsidR="00D013DD" w:rsidRPr="00D013DD">
        <w:rPr>
          <w:rFonts w:eastAsia="Times New Roman"/>
          <w:i/>
          <w:lang w:eastAsia="tr-TR"/>
        </w:rPr>
        <w:t xml:space="preserve"> </w:t>
      </w:r>
      <w:r w:rsidRPr="00D013DD">
        <w:rPr>
          <w:rFonts w:eastAsia="Times New Roman"/>
          <w:i/>
          <w:lang w:eastAsia="tr-TR"/>
        </w:rPr>
        <w:t>mevcut şirketlerinden birine, bu niteli</w:t>
      </w:r>
      <w:r w:rsidR="00D013DD" w:rsidRPr="00D013DD">
        <w:rPr>
          <w:rFonts w:eastAsia="Times New Roman"/>
          <w:i/>
          <w:lang w:eastAsia="tr-TR"/>
        </w:rPr>
        <w:t>kt</w:t>
      </w:r>
      <w:r w:rsidRPr="00D013DD">
        <w:rPr>
          <w:rFonts w:eastAsia="Times New Roman"/>
          <w:i/>
          <w:lang w:eastAsia="tr-TR"/>
        </w:rPr>
        <w:t>e herhangi bir şirketi bulunmuyorsa münhasıran bu</w:t>
      </w:r>
      <w:r w:rsidR="00D013DD" w:rsidRPr="00D013DD">
        <w:rPr>
          <w:rFonts w:eastAsia="Times New Roman"/>
          <w:i/>
          <w:lang w:eastAsia="tr-TR"/>
        </w:rPr>
        <w:t xml:space="preserve"> </w:t>
      </w:r>
      <w:r w:rsidRPr="00D013DD">
        <w:rPr>
          <w:rFonts w:eastAsia="Times New Roman"/>
          <w:i/>
          <w:lang w:eastAsia="tr-TR"/>
        </w:rPr>
        <w:t>amaçla kuracakları bir şirkete gördürebilir."</w:t>
      </w:r>
      <w:r w:rsidRPr="003F6E65">
        <w:rPr>
          <w:rFonts w:eastAsia="Times New Roman"/>
          <w:lang w:eastAsia="tr-TR"/>
        </w:rPr>
        <w:t xml:space="preserve"> hükmü ve Kamu Kurum ve Kurulu</w:t>
      </w:r>
      <w:r w:rsidR="00D013DD">
        <w:rPr>
          <w:rFonts w:eastAsia="Times New Roman"/>
          <w:lang w:eastAsia="tr-TR"/>
        </w:rPr>
        <w:t>ş</w:t>
      </w:r>
      <w:r w:rsidRPr="003F6E65">
        <w:rPr>
          <w:rFonts w:eastAsia="Times New Roman"/>
          <w:lang w:eastAsia="tr-TR"/>
        </w:rPr>
        <w:t>larında</w:t>
      </w:r>
      <w:r w:rsidR="00D013DD">
        <w:rPr>
          <w:rFonts w:eastAsia="Times New Roman"/>
          <w:lang w:eastAsia="tr-TR"/>
        </w:rPr>
        <w:t xml:space="preserve"> personel çalı</w:t>
      </w:r>
      <w:r w:rsidRPr="003F6E65">
        <w:rPr>
          <w:rFonts w:eastAsia="Times New Roman"/>
          <w:lang w:eastAsia="tr-TR"/>
        </w:rPr>
        <w:t>ştı</w:t>
      </w:r>
      <w:r w:rsidR="00D013DD">
        <w:rPr>
          <w:rFonts w:eastAsia="Times New Roman"/>
          <w:lang w:eastAsia="tr-TR"/>
        </w:rPr>
        <w:t>rı</w:t>
      </w:r>
      <w:r w:rsidRPr="003F6E65">
        <w:rPr>
          <w:rFonts w:eastAsia="Times New Roman"/>
          <w:lang w:eastAsia="tr-TR"/>
        </w:rPr>
        <w:t>lmasına Dayalı Hizmet Alı</w:t>
      </w:r>
      <w:r w:rsidR="00D013DD">
        <w:rPr>
          <w:rFonts w:eastAsia="Times New Roman"/>
          <w:lang w:eastAsia="tr-TR"/>
        </w:rPr>
        <w:t>mı Sözleşmeleri Kapsamında Çalış</w:t>
      </w:r>
      <w:r w:rsidRPr="003F6E65">
        <w:rPr>
          <w:rFonts w:eastAsia="Times New Roman"/>
          <w:lang w:eastAsia="tr-TR"/>
        </w:rPr>
        <w:t>tırılmakta Olan</w:t>
      </w:r>
      <w:r w:rsidR="00D013DD">
        <w:rPr>
          <w:rFonts w:eastAsia="Times New Roman"/>
          <w:lang w:eastAsia="tr-TR"/>
        </w:rPr>
        <w:t xml:space="preserve"> </w:t>
      </w:r>
      <w:r w:rsidRPr="003F6E65">
        <w:rPr>
          <w:rFonts w:eastAsia="Times New Roman"/>
          <w:lang w:eastAsia="tr-TR"/>
        </w:rPr>
        <w:t xml:space="preserve">işçilerin Sürekli </w:t>
      </w:r>
      <w:r w:rsidR="00D013DD">
        <w:rPr>
          <w:rFonts w:eastAsia="Times New Roman"/>
          <w:lang w:eastAsia="tr-TR"/>
        </w:rPr>
        <w:t>İ</w:t>
      </w:r>
      <w:r w:rsidRPr="003F6E65">
        <w:rPr>
          <w:rFonts w:eastAsia="Times New Roman"/>
          <w:lang w:eastAsia="tr-TR"/>
        </w:rPr>
        <w:t>şçi Kadrolarına veya Mahalli İdare Şirketlerinde İ</w:t>
      </w:r>
      <w:r w:rsidR="00D013DD">
        <w:rPr>
          <w:rFonts w:eastAsia="Times New Roman"/>
          <w:lang w:eastAsia="tr-TR"/>
        </w:rPr>
        <w:t>şçi</w:t>
      </w:r>
      <w:r w:rsidRPr="003F6E65">
        <w:rPr>
          <w:rFonts w:eastAsia="Times New Roman"/>
          <w:lang w:eastAsia="tr-TR"/>
        </w:rPr>
        <w:t xml:space="preserve"> Statüs</w:t>
      </w:r>
      <w:r w:rsidR="00D013DD">
        <w:rPr>
          <w:rFonts w:eastAsia="Times New Roman"/>
          <w:lang w:eastAsia="tr-TR"/>
        </w:rPr>
        <w:t>ü</w:t>
      </w:r>
      <w:r w:rsidRPr="003F6E65">
        <w:rPr>
          <w:rFonts w:eastAsia="Times New Roman"/>
          <w:lang w:eastAsia="tr-TR"/>
        </w:rPr>
        <w:t>ne</w:t>
      </w:r>
      <w:r w:rsidR="00D013DD">
        <w:rPr>
          <w:rFonts w:eastAsia="Times New Roman"/>
          <w:lang w:eastAsia="tr-TR"/>
        </w:rPr>
        <w:t xml:space="preserve"> Geçirilmesine İlişkin 375 Sayılı Kanun Hü</w:t>
      </w:r>
      <w:r w:rsidRPr="003F6E65">
        <w:rPr>
          <w:rFonts w:eastAsia="Times New Roman"/>
          <w:lang w:eastAsia="tr-TR"/>
        </w:rPr>
        <w:t>km</w:t>
      </w:r>
      <w:r w:rsidR="00D013DD">
        <w:rPr>
          <w:rFonts w:eastAsia="Times New Roman"/>
          <w:lang w:eastAsia="tr-TR"/>
        </w:rPr>
        <w:t>ü</w:t>
      </w:r>
      <w:r w:rsidRPr="003F6E65">
        <w:rPr>
          <w:rFonts w:eastAsia="Times New Roman"/>
          <w:lang w:eastAsia="tr-TR"/>
        </w:rPr>
        <w:t>nde Kara</w:t>
      </w:r>
      <w:r w:rsidR="00D013DD">
        <w:rPr>
          <w:rFonts w:eastAsia="Times New Roman"/>
          <w:lang w:eastAsia="tr-TR"/>
        </w:rPr>
        <w:t>rn</w:t>
      </w:r>
      <w:r w:rsidRPr="003F6E65">
        <w:rPr>
          <w:rFonts w:eastAsia="Times New Roman"/>
          <w:lang w:eastAsia="tr-TR"/>
        </w:rPr>
        <w:t>amenin Ge</w:t>
      </w:r>
      <w:r w:rsidR="00D013DD">
        <w:rPr>
          <w:rFonts w:eastAsia="Times New Roman"/>
          <w:lang w:eastAsia="tr-TR"/>
        </w:rPr>
        <w:t>ç</w:t>
      </w:r>
      <w:r w:rsidRPr="003F6E65">
        <w:rPr>
          <w:rFonts w:eastAsia="Times New Roman"/>
          <w:lang w:eastAsia="tr-TR"/>
        </w:rPr>
        <w:t>ici 23 ve Ge</w:t>
      </w:r>
      <w:r w:rsidR="00D013DD">
        <w:rPr>
          <w:rFonts w:eastAsia="Times New Roman"/>
          <w:lang w:eastAsia="tr-TR"/>
        </w:rPr>
        <w:t>ç</w:t>
      </w:r>
      <w:r w:rsidRPr="003F6E65">
        <w:rPr>
          <w:rFonts w:eastAsia="Times New Roman"/>
          <w:lang w:eastAsia="tr-TR"/>
        </w:rPr>
        <w:t>ici 24</w:t>
      </w:r>
      <w:r w:rsidR="00D013DD">
        <w:rPr>
          <w:rFonts w:eastAsia="Times New Roman"/>
          <w:lang w:eastAsia="tr-TR"/>
        </w:rPr>
        <w:t>’ü</w:t>
      </w:r>
      <w:r w:rsidRPr="003F6E65">
        <w:rPr>
          <w:rFonts w:eastAsia="Times New Roman"/>
          <w:lang w:eastAsia="tr-TR"/>
        </w:rPr>
        <w:t>ncü Maddelerinin Uygulanmasına Dair Usul v</w:t>
      </w:r>
      <w:r w:rsidR="00D013DD">
        <w:rPr>
          <w:rFonts w:eastAsia="Times New Roman"/>
          <w:lang w:eastAsia="tr-TR"/>
        </w:rPr>
        <w:t>e Esasların 28 inci maddesinde y</w:t>
      </w:r>
      <w:r w:rsidRPr="003F6E65">
        <w:rPr>
          <w:rFonts w:eastAsia="Times New Roman"/>
          <w:lang w:eastAsia="tr-TR"/>
        </w:rPr>
        <w:t>er verilen</w:t>
      </w:r>
      <w:r w:rsidR="00D013DD">
        <w:rPr>
          <w:rFonts w:eastAsia="Times New Roman"/>
          <w:lang w:eastAsia="tr-TR"/>
        </w:rPr>
        <w:t xml:space="preserve"> </w:t>
      </w:r>
      <w:r w:rsidR="00D013DD" w:rsidRPr="00743B65">
        <w:rPr>
          <w:rFonts w:eastAsia="Times New Roman"/>
          <w:i/>
          <w:lang w:eastAsia="tr-TR"/>
        </w:rPr>
        <w:t>“(1)</w:t>
      </w:r>
      <w:r w:rsidRPr="00743B65">
        <w:rPr>
          <w:rFonts w:eastAsia="Times New Roman"/>
          <w:i/>
          <w:lang w:eastAsia="tr-TR"/>
        </w:rPr>
        <w:t xml:space="preserve"> 375 sayılı Kanun Hü</w:t>
      </w:r>
      <w:r w:rsidR="00D013DD" w:rsidRPr="00743B65">
        <w:rPr>
          <w:rFonts w:eastAsia="Times New Roman"/>
          <w:i/>
          <w:lang w:eastAsia="tr-TR"/>
        </w:rPr>
        <w:t>kmü</w:t>
      </w:r>
      <w:r w:rsidRPr="00743B65">
        <w:rPr>
          <w:rFonts w:eastAsia="Times New Roman"/>
          <w:i/>
          <w:lang w:eastAsia="tr-TR"/>
        </w:rPr>
        <w:t>nde Kararnameye eklenen geçici 24 üncü madde ile tanınan i</w:t>
      </w:r>
      <w:r w:rsidR="00D013DD" w:rsidRPr="00743B65">
        <w:rPr>
          <w:rFonts w:eastAsia="Times New Roman"/>
          <w:i/>
          <w:lang w:eastAsia="tr-TR"/>
        </w:rPr>
        <w:t>şç</w:t>
      </w:r>
      <w:r w:rsidRPr="00743B65">
        <w:rPr>
          <w:rFonts w:eastAsia="Times New Roman"/>
          <w:i/>
          <w:lang w:eastAsia="tr-TR"/>
        </w:rPr>
        <w:t>i</w:t>
      </w:r>
      <w:r w:rsidR="00D013DD" w:rsidRPr="00743B65">
        <w:rPr>
          <w:rFonts w:eastAsia="Times New Roman"/>
          <w:i/>
          <w:lang w:eastAsia="tr-TR"/>
        </w:rPr>
        <w:t xml:space="preserve"> </w:t>
      </w:r>
      <w:r w:rsidRPr="00743B65">
        <w:rPr>
          <w:rFonts w:eastAsia="Times New Roman"/>
          <w:i/>
          <w:lang w:eastAsia="tr-TR"/>
        </w:rPr>
        <w:t xml:space="preserve">statüsüne geçirilme hakkından yararlanılabilmesi </w:t>
      </w:r>
      <w:r w:rsidR="00D013DD" w:rsidRPr="00743B65">
        <w:rPr>
          <w:rFonts w:eastAsia="Times New Roman"/>
          <w:i/>
          <w:lang w:eastAsia="tr-TR"/>
        </w:rPr>
        <w:t>için; il özel idareleri, belediy</w:t>
      </w:r>
      <w:r w:rsidRPr="00743B65">
        <w:rPr>
          <w:rFonts w:eastAsia="Times New Roman"/>
          <w:i/>
          <w:lang w:eastAsia="tr-TR"/>
        </w:rPr>
        <w:t>eler ile ba</w:t>
      </w:r>
      <w:r w:rsidR="00D013DD" w:rsidRPr="00743B65">
        <w:rPr>
          <w:rFonts w:eastAsia="Times New Roman"/>
          <w:i/>
          <w:lang w:eastAsia="tr-TR"/>
        </w:rPr>
        <w:t xml:space="preserve">ğlı </w:t>
      </w:r>
      <w:r w:rsidRPr="00743B65">
        <w:rPr>
          <w:rFonts w:eastAsia="Times New Roman"/>
          <w:i/>
          <w:lang w:eastAsia="tr-TR"/>
        </w:rPr>
        <w:t>kuruluşl</w:t>
      </w:r>
      <w:r w:rsidR="00D013DD" w:rsidRPr="00743B65">
        <w:rPr>
          <w:rFonts w:eastAsia="Times New Roman"/>
          <w:i/>
          <w:lang w:eastAsia="tr-TR"/>
        </w:rPr>
        <w:t>arı, il özel idareleri ve beledi</w:t>
      </w:r>
      <w:r w:rsidRPr="00743B65">
        <w:rPr>
          <w:rFonts w:eastAsia="Times New Roman"/>
          <w:i/>
          <w:lang w:eastAsia="tr-TR"/>
        </w:rPr>
        <w:t xml:space="preserve">yelerin </w:t>
      </w:r>
      <w:r w:rsidR="00D013DD" w:rsidRPr="00743B65">
        <w:rPr>
          <w:rFonts w:eastAsia="Times New Roman"/>
          <w:i/>
          <w:lang w:eastAsia="tr-TR"/>
        </w:rPr>
        <w:t>ü</w:t>
      </w:r>
      <w:r w:rsidRPr="00743B65">
        <w:rPr>
          <w:rFonts w:eastAsia="Times New Roman"/>
          <w:i/>
          <w:lang w:eastAsia="tr-TR"/>
        </w:rPr>
        <w:t>yesi olduğu mahalli idare birlikleri, il özel</w:t>
      </w:r>
      <w:r w:rsidR="00D013DD" w:rsidRPr="00743B65">
        <w:rPr>
          <w:rFonts w:eastAsia="Times New Roman"/>
          <w:i/>
          <w:lang w:eastAsia="tr-TR"/>
        </w:rPr>
        <w:t xml:space="preserve"> </w:t>
      </w:r>
      <w:r w:rsidRPr="00743B65">
        <w:rPr>
          <w:rFonts w:eastAsia="Times New Roman"/>
          <w:i/>
          <w:lang w:eastAsia="tr-TR"/>
        </w:rPr>
        <w:t>idareleri, belediyeler ve bağlı kuruluşlarının doğrudan doğruya veya dola</w:t>
      </w:r>
      <w:r w:rsidR="00D013DD" w:rsidRPr="00743B65">
        <w:rPr>
          <w:rFonts w:eastAsia="Times New Roman"/>
          <w:i/>
          <w:lang w:eastAsia="tr-TR"/>
        </w:rPr>
        <w:t>y</w:t>
      </w:r>
      <w:r w:rsidRPr="00743B65">
        <w:rPr>
          <w:rFonts w:eastAsia="Times New Roman"/>
          <w:i/>
          <w:lang w:eastAsia="tr-TR"/>
        </w:rPr>
        <w:t>lı olarak birlikte</w:t>
      </w:r>
      <w:r w:rsidR="00D013DD" w:rsidRPr="00743B65">
        <w:rPr>
          <w:rFonts w:eastAsia="Times New Roman"/>
          <w:i/>
          <w:lang w:eastAsia="tr-TR"/>
        </w:rPr>
        <w:t xml:space="preserve"> </w:t>
      </w:r>
      <w:r w:rsidRPr="00743B65">
        <w:rPr>
          <w:rFonts w:eastAsia="Times New Roman"/>
          <w:i/>
          <w:lang w:eastAsia="tr-TR"/>
        </w:rPr>
        <w:t>veya ay</w:t>
      </w:r>
      <w:r w:rsidR="00D013DD" w:rsidRPr="00743B65">
        <w:rPr>
          <w:rFonts w:eastAsia="Times New Roman"/>
          <w:i/>
          <w:lang w:eastAsia="tr-TR"/>
        </w:rPr>
        <w:t>rı</w:t>
      </w:r>
      <w:r w:rsidRPr="00743B65">
        <w:rPr>
          <w:rFonts w:eastAsia="Times New Roman"/>
          <w:i/>
          <w:lang w:eastAsia="tr-TR"/>
        </w:rPr>
        <w:t xml:space="preserve"> </w:t>
      </w:r>
      <w:r w:rsidR="00D013DD" w:rsidRPr="00743B65">
        <w:rPr>
          <w:rFonts w:eastAsia="Times New Roman"/>
          <w:i/>
          <w:lang w:eastAsia="tr-TR"/>
        </w:rPr>
        <w:t>ayrı</w:t>
      </w:r>
      <w:r w:rsidRPr="00743B65">
        <w:rPr>
          <w:rFonts w:eastAsia="Times New Roman"/>
          <w:i/>
          <w:lang w:eastAsia="tr-TR"/>
        </w:rPr>
        <w:t xml:space="preserve"> sermayesinin</w:t>
      </w:r>
      <w:r w:rsidR="00D013DD" w:rsidRPr="00743B65">
        <w:rPr>
          <w:rFonts w:eastAsia="Times New Roman"/>
          <w:i/>
          <w:lang w:eastAsia="tr-TR"/>
        </w:rPr>
        <w:t xml:space="preserve"> </w:t>
      </w:r>
      <w:r w:rsidRPr="00743B65">
        <w:rPr>
          <w:rFonts w:eastAsia="Times New Roman"/>
          <w:i/>
          <w:lang w:eastAsia="tr-TR"/>
        </w:rPr>
        <w:t>yarısından</w:t>
      </w:r>
      <w:r w:rsidR="00D013DD" w:rsidRPr="00743B65">
        <w:rPr>
          <w:rFonts w:eastAsia="Times New Roman"/>
          <w:i/>
          <w:lang w:eastAsia="tr-TR"/>
        </w:rPr>
        <w:t xml:space="preserve"> </w:t>
      </w:r>
      <w:r w:rsidRPr="00743B65">
        <w:rPr>
          <w:rFonts w:eastAsia="Times New Roman"/>
          <w:i/>
          <w:lang w:eastAsia="tr-TR"/>
        </w:rPr>
        <w:t>fazlasına sahip olduğu şirketlerde 4734 sayılı Kanun</w:t>
      </w:r>
      <w:r w:rsidR="00D013DD" w:rsidRPr="00743B65">
        <w:rPr>
          <w:rFonts w:eastAsia="Times New Roman"/>
          <w:i/>
          <w:lang w:eastAsia="tr-TR"/>
        </w:rPr>
        <w:t xml:space="preserve"> ve diğer mevzuat hükü</w:t>
      </w:r>
      <w:r w:rsidRPr="00743B65">
        <w:rPr>
          <w:rFonts w:eastAsia="Times New Roman"/>
          <w:i/>
          <w:lang w:eastAsia="tr-TR"/>
        </w:rPr>
        <w:t>mleri uyarınca personel çalıştırılmasına dayalı hizmet alım</w:t>
      </w:r>
      <w:r w:rsidR="00D013DD" w:rsidRPr="00743B65">
        <w:rPr>
          <w:rFonts w:eastAsia="Times New Roman"/>
          <w:i/>
          <w:lang w:eastAsia="tr-TR"/>
        </w:rPr>
        <w:t xml:space="preserve"> </w:t>
      </w:r>
      <w:r w:rsidRPr="00743B65">
        <w:rPr>
          <w:rFonts w:eastAsia="Times New Roman"/>
          <w:i/>
          <w:lang w:eastAsia="tr-TR"/>
        </w:rPr>
        <w:t xml:space="preserve">sözleşmeleri kapsamında yükleniciler tarafından çalıştırılması gerekmektedir. </w:t>
      </w:r>
      <w:proofErr w:type="gramEnd"/>
      <w:r w:rsidRPr="00743B65">
        <w:rPr>
          <w:rFonts w:eastAsia="Times New Roman"/>
          <w:i/>
          <w:lang w:eastAsia="tr-TR"/>
        </w:rPr>
        <w:t>(2) Bu bölümde</w:t>
      </w:r>
      <w:r w:rsidR="00743B65" w:rsidRPr="00743B65">
        <w:rPr>
          <w:rFonts w:eastAsia="Times New Roman"/>
          <w:i/>
          <w:lang w:eastAsia="tr-TR"/>
        </w:rPr>
        <w:t xml:space="preserve"> </w:t>
      </w:r>
      <w:r w:rsidRPr="00743B65">
        <w:rPr>
          <w:rFonts w:eastAsia="Times New Roman"/>
          <w:i/>
          <w:lang w:eastAsia="tr-TR"/>
        </w:rPr>
        <w:t>geçen idare veya idarenin şirketi ibaresinden, birinci f</w:t>
      </w:r>
      <w:r w:rsidR="00743B65" w:rsidRPr="00743B65">
        <w:rPr>
          <w:rFonts w:eastAsia="Times New Roman"/>
          <w:i/>
          <w:lang w:eastAsia="tr-TR"/>
        </w:rPr>
        <w:t>ıkrada</w:t>
      </w:r>
      <w:r w:rsidRPr="00743B65">
        <w:rPr>
          <w:rFonts w:eastAsia="Times New Roman"/>
          <w:i/>
          <w:lang w:eastAsia="tr-TR"/>
        </w:rPr>
        <w:t xml:space="preserve"> belirtilen idare ve</w:t>
      </w:r>
      <w:r w:rsidR="00743B65" w:rsidRPr="00743B65">
        <w:rPr>
          <w:rFonts w:eastAsia="Times New Roman"/>
          <w:i/>
          <w:lang w:eastAsia="tr-TR"/>
        </w:rPr>
        <w:t>y</w:t>
      </w:r>
      <w:r w:rsidRPr="00743B65">
        <w:rPr>
          <w:rFonts w:eastAsia="Times New Roman"/>
          <w:i/>
          <w:lang w:eastAsia="tr-TR"/>
        </w:rPr>
        <w:t xml:space="preserve">a </w:t>
      </w:r>
      <w:r w:rsidR="00743B65" w:rsidRPr="00743B65">
        <w:rPr>
          <w:rFonts w:eastAsia="Times New Roman"/>
          <w:i/>
          <w:lang w:eastAsia="tr-TR"/>
        </w:rPr>
        <w:t>ş</w:t>
      </w:r>
      <w:r w:rsidRPr="00743B65">
        <w:rPr>
          <w:rFonts w:eastAsia="Times New Roman"/>
          <w:i/>
          <w:lang w:eastAsia="tr-TR"/>
        </w:rPr>
        <w:t>irketler</w:t>
      </w:r>
      <w:r w:rsidR="00743B65" w:rsidRPr="00743B65">
        <w:rPr>
          <w:rFonts w:eastAsia="Times New Roman"/>
          <w:i/>
          <w:lang w:eastAsia="tr-TR"/>
        </w:rPr>
        <w:t xml:space="preserve"> </w:t>
      </w:r>
      <w:r w:rsidRPr="00743B65">
        <w:rPr>
          <w:rFonts w:eastAsia="Times New Roman"/>
          <w:i/>
          <w:lang w:eastAsia="tr-TR"/>
        </w:rPr>
        <w:t>anlaşılır.</w:t>
      </w:r>
      <w:r w:rsidR="00743B65" w:rsidRPr="00743B65">
        <w:rPr>
          <w:rFonts w:eastAsia="Times New Roman"/>
          <w:i/>
          <w:lang w:eastAsia="tr-TR"/>
        </w:rPr>
        <w:t>”</w:t>
      </w:r>
      <w:r w:rsidRPr="003F6E65">
        <w:rPr>
          <w:rFonts w:eastAsia="Times New Roman"/>
          <w:lang w:eastAsia="tr-TR"/>
        </w:rPr>
        <w:t xml:space="preserve"> hükmü doğrultusunda personel çalıştırılmasına dayalı hizmetleri </w:t>
      </w:r>
      <w:r w:rsidR="00743B65">
        <w:rPr>
          <w:rFonts w:eastAsia="Times New Roman"/>
          <w:lang w:eastAsia="tr-TR"/>
        </w:rPr>
        <w:t>yü</w:t>
      </w:r>
      <w:r w:rsidRPr="003F6E65">
        <w:rPr>
          <w:rFonts w:eastAsia="Times New Roman"/>
          <w:lang w:eastAsia="tr-TR"/>
        </w:rPr>
        <w:t>rütmek ve</w:t>
      </w:r>
      <w:r w:rsidR="00743B65">
        <w:rPr>
          <w:rFonts w:eastAsia="Times New Roman"/>
          <w:lang w:eastAsia="tr-TR"/>
        </w:rPr>
        <w:t>/</w:t>
      </w:r>
      <w:r w:rsidRPr="003F6E65">
        <w:rPr>
          <w:rFonts w:eastAsia="Times New Roman"/>
          <w:lang w:eastAsia="tr-TR"/>
        </w:rPr>
        <w:t>ve</w:t>
      </w:r>
      <w:r w:rsidR="00743B65">
        <w:rPr>
          <w:rFonts w:eastAsia="Times New Roman"/>
          <w:lang w:eastAsia="tr-TR"/>
        </w:rPr>
        <w:t>y</w:t>
      </w:r>
      <w:r w:rsidRPr="003F6E65">
        <w:rPr>
          <w:rFonts w:eastAsia="Times New Roman"/>
          <w:lang w:eastAsia="tr-TR"/>
        </w:rPr>
        <w:t>a</w:t>
      </w:r>
      <w:r w:rsidR="00743B65">
        <w:rPr>
          <w:rFonts w:eastAsia="Times New Roman"/>
          <w:lang w:eastAsia="tr-TR"/>
        </w:rPr>
        <w:t xml:space="preserve"> </w:t>
      </w:r>
      <w:r w:rsidRPr="003F6E65">
        <w:rPr>
          <w:rFonts w:eastAsia="Times New Roman"/>
          <w:lang w:eastAsia="tr-TR"/>
        </w:rPr>
        <w:t>bu kapsamda personel çalıştı</w:t>
      </w:r>
      <w:r w:rsidR="00743B65">
        <w:rPr>
          <w:rFonts w:eastAsia="Times New Roman"/>
          <w:lang w:eastAsia="tr-TR"/>
        </w:rPr>
        <w:t>rı</w:t>
      </w:r>
      <w:r w:rsidRPr="003F6E65">
        <w:rPr>
          <w:rFonts w:eastAsia="Times New Roman"/>
          <w:lang w:eastAsia="tr-TR"/>
        </w:rPr>
        <w:t>lmasına dayalı hizmet alımı yöntemiyle ça</w:t>
      </w:r>
      <w:r w:rsidR="00743B65">
        <w:rPr>
          <w:rFonts w:eastAsia="Times New Roman"/>
          <w:lang w:eastAsia="tr-TR"/>
        </w:rPr>
        <w:t>lış</w:t>
      </w:r>
      <w:r w:rsidRPr="003F6E65">
        <w:rPr>
          <w:rFonts w:eastAsia="Times New Roman"/>
          <w:lang w:eastAsia="tr-TR"/>
        </w:rPr>
        <w:t>tırılan personelin</w:t>
      </w:r>
      <w:r w:rsidR="00743B65">
        <w:rPr>
          <w:rFonts w:eastAsia="Times New Roman"/>
          <w:lang w:eastAsia="tr-TR"/>
        </w:rPr>
        <w:t xml:space="preserve"> </w:t>
      </w:r>
      <w:r w:rsidRPr="003F6E65">
        <w:rPr>
          <w:rFonts w:eastAsia="Times New Roman"/>
          <w:lang w:eastAsia="tr-TR"/>
        </w:rPr>
        <w:t>işçi statüs</w:t>
      </w:r>
      <w:r w:rsidR="00743B65">
        <w:rPr>
          <w:rFonts w:eastAsia="Times New Roman"/>
          <w:lang w:eastAsia="tr-TR"/>
        </w:rPr>
        <w:t>ünde istihdam edilebilmelerini</w:t>
      </w:r>
      <w:r w:rsidRPr="003F6E65">
        <w:rPr>
          <w:rFonts w:eastAsia="Times New Roman"/>
          <w:lang w:eastAsia="tr-TR"/>
        </w:rPr>
        <w:t xml:space="preserve"> sağlamak için kurulacak olan</w:t>
      </w:r>
      <w:r w:rsidR="00743B65">
        <w:rPr>
          <w:rFonts w:eastAsia="Times New Roman"/>
          <w:lang w:eastAsia="tr-TR"/>
        </w:rPr>
        <w:t xml:space="preserve"> </w:t>
      </w:r>
      <w:r w:rsidR="00743B65" w:rsidRPr="0004400F">
        <w:rPr>
          <w:rFonts w:eastAsia="Times New Roman"/>
          <w:lang w:eastAsia="tr-TR"/>
        </w:rPr>
        <w:t>10.000-TL</w:t>
      </w:r>
      <w:r w:rsidRPr="003F6E65">
        <w:rPr>
          <w:rFonts w:eastAsia="Times New Roman"/>
          <w:lang w:eastAsia="tr-TR"/>
        </w:rPr>
        <w:t xml:space="preserve"> serma</w:t>
      </w:r>
      <w:r w:rsidR="00743B65">
        <w:rPr>
          <w:rFonts w:eastAsia="Times New Roman"/>
          <w:lang w:eastAsia="tr-TR"/>
        </w:rPr>
        <w:t>y</w:t>
      </w:r>
      <w:r w:rsidRPr="003F6E65">
        <w:rPr>
          <w:rFonts w:eastAsia="Times New Roman"/>
          <w:lang w:eastAsia="tr-TR"/>
        </w:rPr>
        <w:t>eli</w:t>
      </w:r>
      <w:r w:rsidR="00743B65">
        <w:rPr>
          <w:rFonts w:eastAsia="Times New Roman"/>
          <w:lang w:eastAsia="tr-TR"/>
        </w:rPr>
        <w:t xml:space="preserve"> </w:t>
      </w:r>
      <w:r w:rsidR="00397532" w:rsidRPr="0004400F">
        <w:rPr>
          <w:rFonts w:eastAsia="Times New Roman"/>
          <w:lang w:eastAsia="tr-TR"/>
        </w:rPr>
        <w:t xml:space="preserve">Vakfıkebir Belediyesi </w:t>
      </w:r>
      <w:r w:rsidR="00AB6879" w:rsidRPr="0004400F">
        <w:rPr>
          <w:rFonts w:eastAsia="Times New Roman"/>
          <w:lang w:eastAsia="tr-TR"/>
        </w:rPr>
        <w:t>Personel Limited</w:t>
      </w:r>
      <w:r w:rsidRPr="003F6E65">
        <w:rPr>
          <w:rFonts w:eastAsia="Times New Roman"/>
          <w:lang w:eastAsia="tr-TR"/>
        </w:rPr>
        <w:t xml:space="preserve"> </w:t>
      </w:r>
      <w:r w:rsidR="0004400F">
        <w:rPr>
          <w:rFonts w:eastAsia="Times New Roman"/>
          <w:lang w:eastAsia="tr-TR"/>
        </w:rPr>
        <w:t>Ş</w:t>
      </w:r>
      <w:r w:rsidRPr="003F6E65">
        <w:rPr>
          <w:rFonts w:eastAsia="Times New Roman"/>
          <w:lang w:eastAsia="tr-TR"/>
        </w:rPr>
        <w:t>irketine</w:t>
      </w:r>
      <w:r w:rsidR="0004400F">
        <w:rPr>
          <w:rFonts w:eastAsia="Times New Roman"/>
          <w:lang w:eastAsia="tr-TR"/>
        </w:rPr>
        <w:t xml:space="preserve"> (VAKBEL LTD.ŞTİ.)</w:t>
      </w:r>
      <w:r w:rsidRPr="003F6E65">
        <w:rPr>
          <w:rFonts w:eastAsia="Times New Roman"/>
          <w:lang w:eastAsia="tr-TR"/>
        </w:rPr>
        <w:t xml:space="preserve"> </w:t>
      </w:r>
      <w:r w:rsidRPr="0004400F">
        <w:rPr>
          <w:rFonts w:eastAsia="Times New Roman"/>
          <w:lang w:eastAsia="tr-TR"/>
        </w:rPr>
        <w:t>belediyeni</w:t>
      </w:r>
      <w:r w:rsidR="00397532" w:rsidRPr="0004400F">
        <w:rPr>
          <w:rFonts w:eastAsia="Times New Roman"/>
          <w:lang w:eastAsia="tr-TR"/>
        </w:rPr>
        <w:t>n %100</w:t>
      </w:r>
      <w:r w:rsidR="00397532">
        <w:rPr>
          <w:rFonts w:eastAsia="Times New Roman"/>
          <w:lang w:eastAsia="tr-TR"/>
        </w:rPr>
        <w:t xml:space="preserve"> </w:t>
      </w:r>
      <w:r w:rsidRPr="003F6E65">
        <w:rPr>
          <w:rFonts w:eastAsia="Times New Roman"/>
          <w:lang w:eastAsia="tr-TR"/>
        </w:rPr>
        <w:t xml:space="preserve">hisse ile kurucu ortak üye olarak </w:t>
      </w:r>
      <w:r w:rsidR="00397532">
        <w:rPr>
          <w:rFonts w:eastAsia="Times New Roman"/>
          <w:lang w:eastAsia="tr-TR"/>
        </w:rPr>
        <w:t>iştirak ettirilmesine ve bu amaç</w:t>
      </w:r>
      <w:r w:rsidRPr="003F6E65">
        <w:rPr>
          <w:rFonts w:eastAsia="Times New Roman"/>
          <w:lang w:eastAsia="tr-TR"/>
        </w:rPr>
        <w:t>la, tahakkuk edecek katılım</w:t>
      </w:r>
      <w:r w:rsidR="00397532">
        <w:rPr>
          <w:rFonts w:eastAsia="Times New Roman"/>
          <w:lang w:eastAsia="tr-TR"/>
        </w:rPr>
        <w:t xml:space="preserve"> payını</w:t>
      </w:r>
      <w:r w:rsidRPr="003F6E65">
        <w:rPr>
          <w:rFonts w:eastAsia="Times New Roman"/>
          <w:lang w:eastAsia="tr-TR"/>
        </w:rPr>
        <w:t>n ödenebilm</w:t>
      </w:r>
      <w:r w:rsidR="00B95040">
        <w:rPr>
          <w:rFonts w:eastAsia="Times New Roman"/>
          <w:lang w:eastAsia="tr-TR"/>
        </w:rPr>
        <w:t>esi i</w:t>
      </w:r>
      <w:bookmarkStart w:id="0" w:name="_GoBack"/>
      <w:bookmarkEnd w:id="0"/>
      <w:r w:rsidR="00B95040">
        <w:rPr>
          <w:rFonts w:eastAsia="Times New Roman"/>
          <w:lang w:eastAsia="tr-TR"/>
        </w:rPr>
        <w:t>çin bütçede tertip açılmasın</w:t>
      </w:r>
      <w:r w:rsidRPr="003F6E65">
        <w:rPr>
          <w:rFonts w:eastAsia="Times New Roman"/>
          <w:lang w:eastAsia="tr-TR"/>
        </w:rPr>
        <w:t>a meclisimizi</w:t>
      </w:r>
      <w:r w:rsidR="00B95040">
        <w:rPr>
          <w:rFonts w:eastAsia="Times New Roman"/>
          <w:lang w:eastAsia="tr-TR"/>
        </w:rPr>
        <w:t>n 24.01.2018</w:t>
      </w:r>
      <w:r w:rsidRPr="003F6E65">
        <w:rPr>
          <w:rFonts w:eastAsia="Times New Roman"/>
          <w:lang w:eastAsia="tr-TR"/>
        </w:rPr>
        <w:t xml:space="preserve"> tarihli birleşiminde oy birliği ile </w:t>
      </w:r>
      <w:r w:rsidR="002C1113">
        <w:rPr>
          <w:rFonts w:eastAsia="Times New Roman"/>
          <w:lang w:eastAsia="tr-TR"/>
        </w:rPr>
        <w:t xml:space="preserve">kabulüne, gereği için Mali Hizmetler Müdürlüğü ve Destek Hizmetleri </w:t>
      </w:r>
      <w:proofErr w:type="gramStart"/>
      <w:r w:rsidR="002C1113">
        <w:rPr>
          <w:rFonts w:eastAsia="Times New Roman"/>
          <w:lang w:eastAsia="tr-TR"/>
        </w:rPr>
        <w:t>Müdürlüğüne  gönderilmesine</w:t>
      </w:r>
      <w:proofErr w:type="gramEnd"/>
      <w:r w:rsidR="002C1113">
        <w:rPr>
          <w:rFonts w:eastAsia="Times New Roman"/>
          <w:lang w:eastAsia="tr-TR"/>
        </w:rPr>
        <w:t xml:space="preserve"> karar</w:t>
      </w:r>
      <w:r w:rsidRPr="003F6E65">
        <w:rPr>
          <w:rFonts w:eastAsia="Times New Roman"/>
          <w:lang w:eastAsia="tr-TR"/>
        </w:rPr>
        <w:t xml:space="preserve"> verilmiştir.</w:t>
      </w:r>
      <w:r w:rsidR="00286EC9" w:rsidRPr="00286EC9">
        <w:rPr>
          <w:b/>
        </w:rPr>
        <w:t xml:space="preserve"> </w:t>
      </w:r>
      <w:r w:rsidR="00286EC9" w:rsidRPr="00AC1B0D">
        <w:rPr>
          <w:b/>
        </w:rPr>
        <w:t>(Karar No:1)</w:t>
      </w:r>
    </w:p>
    <w:p w:rsidR="00373A5E" w:rsidRDefault="00592405" w:rsidP="003E2F8D">
      <w:pPr>
        <w:ind w:firstLine="709"/>
        <w:jc w:val="both"/>
      </w:pPr>
      <w:r>
        <w:rPr>
          <w:b/>
          <w:u w:val="single"/>
        </w:rPr>
        <w:t>Gündemin 3</w:t>
      </w:r>
      <w:r w:rsidR="00373A5E" w:rsidRPr="00A22AD8">
        <w:rPr>
          <w:b/>
          <w:u w:val="single"/>
        </w:rPr>
        <w:t>. Maddesi</w:t>
      </w:r>
      <w:r w:rsidR="00373A5E" w:rsidRPr="004F184C">
        <w:rPr>
          <w:u w:val="single"/>
        </w:rPr>
        <w:t>:</w:t>
      </w:r>
      <w:r w:rsidR="00373A5E" w:rsidRPr="00A22AD8">
        <w:t xml:space="preserve"> </w:t>
      </w:r>
      <w:r w:rsidR="00373A5E" w:rsidRPr="0053359A">
        <w:t>Kapanış</w:t>
      </w:r>
      <w:r w:rsidR="00373A5E">
        <w:t xml:space="preserve">; Başkan, </w:t>
      </w:r>
      <w:r w:rsidR="00711368">
        <w:t>Günde</w:t>
      </w:r>
      <w:r w:rsidR="003E2F8D">
        <w:t xml:space="preserve">mde görüşülecek başka madde yok. </w:t>
      </w:r>
      <w:r w:rsidR="00051E16">
        <w:t>Olağanüstü toplantıya</w:t>
      </w:r>
      <w:r w:rsidR="00711368">
        <w:t xml:space="preserve"> son verildi. </w:t>
      </w:r>
      <w:r w:rsidR="00B95040">
        <w:t>24</w:t>
      </w:r>
      <w:r w:rsidR="006C0294">
        <w:t>.</w:t>
      </w:r>
      <w:r w:rsidR="00711368">
        <w:t>0</w:t>
      </w:r>
      <w:r w:rsidR="00B95040">
        <w:t>1</w:t>
      </w:r>
      <w:r w:rsidR="00711368">
        <w:t>.201</w:t>
      </w:r>
      <w:r w:rsidR="00B95040">
        <w:t>8</w:t>
      </w:r>
    </w:p>
    <w:p w:rsidR="00373A5E" w:rsidRDefault="00373A5E" w:rsidP="00373A5E">
      <w:pPr>
        <w:tabs>
          <w:tab w:val="left" w:pos="540"/>
        </w:tabs>
        <w:spacing w:after="0" w:line="240" w:lineRule="auto"/>
        <w:jc w:val="both"/>
        <w:rPr>
          <w:rFonts w:eastAsia="Times New Roman"/>
          <w:lang w:eastAsia="tr-TR"/>
        </w:rPr>
      </w:pPr>
    </w:p>
    <w:p w:rsidR="00592405" w:rsidRDefault="00592405" w:rsidP="00373A5E">
      <w:pPr>
        <w:tabs>
          <w:tab w:val="left" w:pos="540"/>
        </w:tabs>
        <w:spacing w:after="0" w:line="240" w:lineRule="auto"/>
        <w:jc w:val="both"/>
        <w:rPr>
          <w:rFonts w:eastAsia="Times New Roman"/>
          <w:lang w:eastAsia="tr-TR"/>
        </w:rPr>
      </w:pPr>
    </w:p>
    <w:p w:rsidR="00711368" w:rsidRPr="00B30BBF" w:rsidRDefault="00711368" w:rsidP="00373A5E">
      <w:pPr>
        <w:tabs>
          <w:tab w:val="left" w:pos="540"/>
        </w:tabs>
        <w:spacing w:after="0" w:line="240" w:lineRule="auto"/>
        <w:jc w:val="both"/>
        <w:rPr>
          <w:rFonts w:eastAsia="Times New Roman"/>
          <w:lang w:eastAsia="tr-TR"/>
        </w:rPr>
      </w:pPr>
    </w:p>
    <w:p w:rsidR="00373A5E" w:rsidRDefault="00592405" w:rsidP="00373A5E">
      <w:pPr>
        <w:pStyle w:val="AralkYok"/>
        <w:jc w:val="both"/>
        <w:rPr>
          <w:rFonts w:ascii="Times New Roman" w:hAnsi="Times New Roman" w:cs="Times New Roman"/>
          <w:sz w:val="24"/>
          <w:szCs w:val="24"/>
        </w:rPr>
      </w:pPr>
      <w:r>
        <w:rPr>
          <w:rFonts w:ascii="Times New Roman" w:hAnsi="Times New Roman" w:cs="Times New Roman"/>
          <w:sz w:val="24"/>
          <w:szCs w:val="24"/>
        </w:rPr>
        <w:t>Ali Bayram TANRIVERDİ</w:t>
      </w:r>
      <w:r w:rsidR="00373A5E">
        <w:rPr>
          <w:rFonts w:ascii="Times New Roman" w:hAnsi="Times New Roman" w:cs="Times New Roman"/>
          <w:sz w:val="24"/>
          <w:szCs w:val="24"/>
        </w:rPr>
        <w:t xml:space="preserve">   </w:t>
      </w:r>
      <w:r w:rsidR="00373A5E">
        <w:rPr>
          <w:rFonts w:ascii="Times New Roman" w:hAnsi="Times New Roman" w:cs="Times New Roman"/>
          <w:sz w:val="24"/>
          <w:szCs w:val="24"/>
        </w:rPr>
        <w:tab/>
      </w:r>
      <w:r w:rsidR="00373A5E">
        <w:rPr>
          <w:rFonts w:ascii="Times New Roman" w:hAnsi="Times New Roman" w:cs="Times New Roman"/>
          <w:sz w:val="24"/>
          <w:szCs w:val="24"/>
        </w:rPr>
        <w:tab/>
      </w:r>
      <w:r w:rsidR="00373A5E">
        <w:rPr>
          <w:rFonts w:ascii="Times New Roman" w:hAnsi="Times New Roman" w:cs="Times New Roman"/>
          <w:sz w:val="24"/>
          <w:szCs w:val="24"/>
        </w:rPr>
        <w:tab/>
        <w:t xml:space="preserve">    </w:t>
      </w:r>
      <w:proofErr w:type="spellStart"/>
      <w:r w:rsidR="00373A5E">
        <w:rPr>
          <w:rFonts w:ascii="Times New Roman" w:hAnsi="Times New Roman" w:cs="Times New Roman"/>
          <w:sz w:val="24"/>
          <w:szCs w:val="24"/>
        </w:rPr>
        <w:t>Cayit</w:t>
      </w:r>
      <w:proofErr w:type="spellEnd"/>
      <w:r w:rsidR="00373A5E">
        <w:rPr>
          <w:rFonts w:ascii="Times New Roman" w:hAnsi="Times New Roman" w:cs="Times New Roman"/>
          <w:sz w:val="24"/>
          <w:szCs w:val="24"/>
        </w:rPr>
        <w:t xml:space="preserve"> KURT</w:t>
      </w:r>
      <w:r w:rsidR="00373A5E">
        <w:rPr>
          <w:rFonts w:ascii="Times New Roman" w:hAnsi="Times New Roman" w:cs="Times New Roman"/>
          <w:sz w:val="24"/>
          <w:szCs w:val="24"/>
        </w:rPr>
        <w:tab/>
      </w:r>
      <w:r w:rsidR="00373A5E">
        <w:rPr>
          <w:rFonts w:ascii="Times New Roman" w:hAnsi="Times New Roman" w:cs="Times New Roman"/>
          <w:sz w:val="24"/>
          <w:szCs w:val="24"/>
        </w:rPr>
        <w:tab/>
        <w:t>Özer AKTAŞ</w:t>
      </w: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592405">
        <w:rPr>
          <w:rFonts w:ascii="Times New Roman" w:hAnsi="Times New Roman" w:cs="Times New Roman"/>
          <w:sz w:val="24"/>
          <w:szCs w:val="24"/>
        </w:rPr>
        <w:t xml:space="preserve">  </w:t>
      </w:r>
      <w:r>
        <w:rPr>
          <w:rFonts w:ascii="Times New Roman" w:hAnsi="Times New Roman" w:cs="Times New Roman"/>
          <w:sz w:val="24"/>
          <w:szCs w:val="24"/>
        </w:rPr>
        <w:t xml:space="preserve"> Belediye Başkanı</w:t>
      </w:r>
      <w:r w:rsidR="00592405">
        <w:rPr>
          <w:rFonts w:ascii="Times New Roman" w:hAnsi="Times New Roman" w:cs="Times New Roman"/>
          <w:sz w:val="24"/>
          <w:szCs w:val="24"/>
        </w:rPr>
        <w:t xml:space="preserve">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 Üye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 Üye</w:t>
      </w:r>
    </w:p>
    <w:p w:rsidR="00112007" w:rsidRDefault="00373A5E" w:rsidP="0016334A">
      <w:pPr>
        <w:pStyle w:val="AralkYok"/>
        <w:jc w:val="both"/>
      </w:pPr>
      <w:r>
        <w:rPr>
          <w:rFonts w:ascii="Times New Roman" w:hAnsi="Times New Roman" w:cs="Times New Roman"/>
          <w:sz w:val="24"/>
          <w:szCs w:val="24"/>
        </w:rPr>
        <w:t xml:space="preserve">   </w:t>
      </w:r>
      <w:r w:rsidR="00592405">
        <w:rPr>
          <w:rFonts w:ascii="Times New Roman" w:hAnsi="Times New Roman" w:cs="Times New Roman"/>
          <w:sz w:val="24"/>
          <w:szCs w:val="24"/>
        </w:rPr>
        <w:t xml:space="preserve">     </w:t>
      </w:r>
      <w:r>
        <w:rPr>
          <w:rFonts w:ascii="Times New Roman" w:hAnsi="Times New Roman" w:cs="Times New Roman"/>
          <w:sz w:val="24"/>
          <w:szCs w:val="24"/>
        </w:rPr>
        <w:t>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t>Meclis Üyesi</w:t>
      </w:r>
    </w:p>
    <w:p w:rsidR="00112007" w:rsidRPr="0053359A" w:rsidRDefault="00112007" w:rsidP="007A585D">
      <w:pPr>
        <w:ind w:firstLine="708"/>
        <w:jc w:val="both"/>
      </w:pPr>
    </w:p>
    <w:sectPr w:rsidR="00112007" w:rsidRPr="0053359A"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94" w:rsidRDefault="003B6994" w:rsidP="002059FD">
      <w:pPr>
        <w:spacing w:after="0" w:line="240" w:lineRule="auto"/>
      </w:pPr>
      <w:r>
        <w:separator/>
      </w:r>
    </w:p>
  </w:endnote>
  <w:endnote w:type="continuationSeparator" w:id="0">
    <w:p w:rsidR="003B6994" w:rsidRDefault="003B6994"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063993"/>
      <w:docPartObj>
        <w:docPartGallery w:val="Page Numbers (Bottom of Page)"/>
        <w:docPartUnique/>
      </w:docPartObj>
    </w:sdtPr>
    <w:sdtEndPr/>
    <w:sdtContent>
      <w:p w:rsidR="00267E43" w:rsidRDefault="00267E43">
        <w:pPr>
          <w:pStyle w:val="Altbilgi"/>
          <w:jc w:val="center"/>
        </w:pPr>
        <w:r>
          <w:fldChar w:fldCharType="begin"/>
        </w:r>
        <w:r>
          <w:instrText>PAGE   \* MERGEFORMAT</w:instrText>
        </w:r>
        <w:r>
          <w:fldChar w:fldCharType="separate"/>
        </w:r>
        <w:r w:rsidR="0004400F">
          <w:rPr>
            <w:noProof/>
          </w:rPr>
          <w:t>3</w:t>
        </w:r>
        <w:r>
          <w:fldChar w:fldCharType="end"/>
        </w:r>
        <w:r>
          <w:t>/3</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94" w:rsidRDefault="003B6994" w:rsidP="002059FD">
      <w:pPr>
        <w:spacing w:after="0" w:line="240" w:lineRule="auto"/>
      </w:pPr>
      <w:r>
        <w:separator/>
      </w:r>
    </w:p>
  </w:footnote>
  <w:footnote w:type="continuationSeparator" w:id="0">
    <w:p w:rsidR="003B6994" w:rsidRDefault="003B6994"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4">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13"/>
  </w:num>
  <w:num w:numId="13">
    <w:abstractNumId w:val="15"/>
  </w:num>
  <w:num w:numId="14">
    <w:abstractNumId w:val="1"/>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2"/>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1DE5"/>
    <w:rsid w:val="00003709"/>
    <w:rsid w:val="00011C08"/>
    <w:rsid w:val="00012F08"/>
    <w:rsid w:val="00013191"/>
    <w:rsid w:val="000313E0"/>
    <w:rsid w:val="00035AC7"/>
    <w:rsid w:val="00037D6B"/>
    <w:rsid w:val="0004400F"/>
    <w:rsid w:val="000453CB"/>
    <w:rsid w:val="00050C32"/>
    <w:rsid w:val="000515E5"/>
    <w:rsid w:val="00051E16"/>
    <w:rsid w:val="00052EB3"/>
    <w:rsid w:val="0005334F"/>
    <w:rsid w:val="00055283"/>
    <w:rsid w:val="000606A8"/>
    <w:rsid w:val="00063BC5"/>
    <w:rsid w:val="00070E9E"/>
    <w:rsid w:val="000715E3"/>
    <w:rsid w:val="000722AA"/>
    <w:rsid w:val="0008411A"/>
    <w:rsid w:val="000B5661"/>
    <w:rsid w:val="000B7833"/>
    <w:rsid w:val="000B7EB9"/>
    <w:rsid w:val="000D0B62"/>
    <w:rsid w:val="000E37F6"/>
    <w:rsid w:val="000E64C7"/>
    <w:rsid w:val="000E7007"/>
    <w:rsid w:val="000F0377"/>
    <w:rsid w:val="000F3929"/>
    <w:rsid w:val="0011118C"/>
    <w:rsid w:val="00112007"/>
    <w:rsid w:val="00113810"/>
    <w:rsid w:val="0012086B"/>
    <w:rsid w:val="00123D9C"/>
    <w:rsid w:val="001279FF"/>
    <w:rsid w:val="0013384E"/>
    <w:rsid w:val="00137094"/>
    <w:rsid w:val="00145D8A"/>
    <w:rsid w:val="001611DE"/>
    <w:rsid w:val="0016334A"/>
    <w:rsid w:val="00163A36"/>
    <w:rsid w:val="0017023B"/>
    <w:rsid w:val="00177DA7"/>
    <w:rsid w:val="0018537E"/>
    <w:rsid w:val="001A1AFC"/>
    <w:rsid w:val="001A3FE2"/>
    <w:rsid w:val="001A74E4"/>
    <w:rsid w:val="001C051C"/>
    <w:rsid w:val="001C6CBD"/>
    <w:rsid w:val="001C7615"/>
    <w:rsid w:val="001D309E"/>
    <w:rsid w:val="001D7B88"/>
    <w:rsid w:val="001E5B30"/>
    <w:rsid w:val="00200806"/>
    <w:rsid w:val="00202761"/>
    <w:rsid w:val="002059FD"/>
    <w:rsid w:val="00206FB0"/>
    <w:rsid w:val="00211349"/>
    <w:rsid w:val="00213D08"/>
    <w:rsid w:val="00217C04"/>
    <w:rsid w:val="00241B38"/>
    <w:rsid w:val="0024265F"/>
    <w:rsid w:val="00242A81"/>
    <w:rsid w:val="00244EB6"/>
    <w:rsid w:val="00245ADB"/>
    <w:rsid w:val="00245F8A"/>
    <w:rsid w:val="0025221C"/>
    <w:rsid w:val="002527B8"/>
    <w:rsid w:val="002531CE"/>
    <w:rsid w:val="002620B9"/>
    <w:rsid w:val="00267E43"/>
    <w:rsid w:val="00270725"/>
    <w:rsid w:val="00272C09"/>
    <w:rsid w:val="00273EA9"/>
    <w:rsid w:val="00286EC9"/>
    <w:rsid w:val="00295125"/>
    <w:rsid w:val="002A39F6"/>
    <w:rsid w:val="002A56CF"/>
    <w:rsid w:val="002B6700"/>
    <w:rsid w:val="002C1113"/>
    <w:rsid w:val="002E1991"/>
    <w:rsid w:val="002E4C09"/>
    <w:rsid w:val="002E5000"/>
    <w:rsid w:val="002F5F0F"/>
    <w:rsid w:val="003065CC"/>
    <w:rsid w:val="003101FF"/>
    <w:rsid w:val="003237BA"/>
    <w:rsid w:val="003433C7"/>
    <w:rsid w:val="00343968"/>
    <w:rsid w:val="003447D8"/>
    <w:rsid w:val="0034665D"/>
    <w:rsid w:val="00356430"/>
    <w:rsid w:val="003626A4"/>
    <w:rsid w:val="00373A5E"/>
    <w:rsid w:val="00397532"/>
    <w:rsid w:val="00397C4C"/>
    <w:rsid w:val="003B0DFB"/>
    <w:rsid w:val="003B6994"/>
    <w:rsid w:val="003C3FD1"/>
    <w:rsid w:val="003C6C5A"/>
    <w:rsid w:val="003E2F8D"/>
    <w:rsid w:val="003F6E65"/>
    <w:rsid w:val="00403497"/>
    <w:rsid w:val="00406A3A"/>
    <w:rsid w:val="00416B34"/>
    <w:rsid w:val="00416E36"/>
    <w:rsid w:val="00420339"/>
    <w:rsid w:val="004274DD"/>
    <w:rsid w:val="004328B8"/>
    <w:rsid w:val="00433B47"/>
    <w:rsid w:val="004350D1"/>
    <w:rsid w:val="00435158"/>
    <w:rsid w:val="00435A1B"/>
    <w:rsid w:val="00436889"/>
    <w:rsid w:val="004534AC"/>
    <w:rsid w:val="00455B05"/>
    <w:rsid w:val="00460B34"/>
    <w:rsid w:val="00462539"/>
    <w:rsid w:val="004849B8"/>
    <w:rsid w:val="00490C51"/>
    <w:rsid w:val="0049288C"/>
    <w:rsid w:val="00496C08"/>
    <w:rsid w:val="0049740C"/>
    <w:rsid w:val="004A1424"/>
    <w:rsid w:val="004A3BFD"/>
    <w:rsid w:val="004B03D7"/>
    <w:rsid w:val="004B18BF"/>
    <w:rsid w:val="004C1DE5"/>
    <w:rsid w:val="004D737B"/>
    <w:rsid w:val="004E4DFA"/>
    <w:rsid w:val="004E7C46"/>
    <w:rsid w:val="00501FAA"/>
    <w:rsid w:val="005067B5"/>
    <w:rsid w:val="00506FF4"/>
    <w:rsid w:val="0051102E"/>
    <w:rsid w:val="0052594C"/>
    <w:rsid w:val="005318D7"/>
    <w:rsid w:val="0053310B"/>
    <w:rsid w:val="0054396C"/>
    <w:rsid w:val="00544A65"/>
    <w:rsid w:val="0054591F"/>
    <w:rsid w:val="005558FB"/>
    <w:rsid w:val="005730D4"/>
    <w:rsid w:val="005736EB"/>
    <w:rsid w:val="00581623"/>
    <w:rsid w:val="00592405"/>
    <w:rsid w:val="005973CA"/>
    <w:rsid w:val="0059769A"/>
    <w:rsid w:val="005A365D"/>
    <w:rsid w:val="005B5D4E"/>
    <w:rsid w:val="005C1E03"/>
    <w:rsid w:val="005C4D18"/>
    <w:rsid w:val="005C4F40"/>
    <w:rsid w:val="005D0973"/>
    <w:rsid w:val="005D19FA"/>
    <w:rsid w:val="005D62DD"/>
    <w:rsid w:val="005E2628"/>
    <w:rsid w:val="005E3345"/>
    <w:rsid w:val="005F2AD6"/>
    <w:rsid w:val="005F77B6"/>
    <w:rsid w:val="00623647"/>
    <w:rsid w:val="00623884"/>
    <w:rsid w:val="006257A8"/>
    <w:rsid w:val="00634E51"/>
    <w:rsid w:val="00637494"/>
    <w:rsid w:val="006442ED"/>
    <w:rsid w:val="006576BE"/>
    <w:rsid w:val="0067111D"/>
    <w:rsid w:val="006727C3"/>
    <w:rsid w:val="00682DB8"/>
    <w:rsid w:val="006876A3"/>
    <w:rsid w:val="00691384"/>
    <w:rsid w:val="00692035"/>
    <w:rsid w:val="00696190"/>
    <w:rsid w:val="006B098F"/>
    <w:rsid w:val="006B1452"/>
    <w:rsid w:val="006C0294"/>
    <w:rsid w:val="006C7211"/>
    <w:rsid w:val="006D5AA7"/>
    <w:rsid w:val="006D7FEB"/>
    <w:rsid w:val="006E1BA5"/>
    <w:rsid w:val="006F09FD"/>
    <w:rsid w:val="00706875"/>
    <w:rsid w:val="00706BC8"/>
    <w:rsid w:val="00711368"/>
    <w:rsid w:val="0071203C"/>
    <w:rsid w:val="0072646D"/>
    <w:rsid w:val="007306C9"/>
    <w:rsid w:val="0073610B"/>
    <w:rsid w:val="00740F83"/>
    <w:rsid w:val="00743B65"/>
    <w:rsid w:val="00746563"/>
    <w:rsid w:val="007506BB"/>
    <w:rsid w:val="007523F4"/>
    <w:rsid w:val="007839A3"/>
    <w:rsid w:val="00793965"/>
    <w:rsid w:val="007977B7"/>
    <w:rsid w:val="007A585D"/>
    <w:rsid w:val="007A6CEF"/>
    <w:rsid w:val="007B3378"/>
    <w:rsid w:val="007B52FD"/>
    <w:rsid w:val="007B6391"/>
    <w:rsid w:val="007C1AA1"/>
    <w:rsid w:val="007C6032"/>
    <w:rsid w:val="007C6CAD"/>
    <w:rsid w:val="007D194E"/>
    <w:rsid w:val="007D4A7F"/>
    <w:rsid w:val="007E4417"/>
    <w:rsid w:val="007E69B6"/>
    <w:rsid w:val="007F608E"/>
    <w:rsid w:val="008012F0"/>
    <w:rsid w:val="008020D4"/>
    <w:rsid w:val="008022B3"/>
    <w:rsid w:val="00803909"/>
    <w:rsid w:val="00820F12"/>
    <w:rsid w:val="008242E7"/>
    <w:rsid w:val="0082679B"/>
    <w:rsid w:val="008276D9"/>
    <w:rsid w:val="00831E43"/>
    <w:rsid w:val="00833931"/>
    <w:rsid w:val="00835813"/>
    <w:rsid w:val="008367C7"/>
    <w:rsid w:val="0084300F"/>
    <w:rsid w:val="008470CF"/>
    <w:rsid w:val="00856B7C"/>
    <w:rsid w:val="008611D8"/>
    <w:rsid w:val="00864148"/>
    <w:rsid w:val="00871FFE"/>
    <w:rsid w:val="00883185"/>
    <w:rsid w:val="00887BF2"/>
    <w:rsid w:val="00891F49"/>
    <w:rsid w:val="0089745F"/>
    <w:rsid w:val="008A5F53"/>
    <w:rsid w:val="008A7100"/>
    <w:rsid w:val="008B5D6A"/>
    <w:rsid w:val="008C3711"/>
    <w:rsid w:val="008C4F45"/>
    <w:rsid w:val="008C5184"/>
    <w:rsid w:val="00912780"/>
    <w:rsid w:val="00914754"/>
    <w:rsid w:val="00917DA9"/>
    <w:rsid w:val="00921692"/>
    <w:rsid w:val="00924440"/>
    <w:rsid w:val="009246FC"/>
    <w:rsid w:val="0092705C"/>
    <w:rsid w:val="00936D89"/>
    <w:rsid w:val="00940107"/>
    <w:rsid w:val="009553D4"/>
    <w:rsid w:val="00962973"/>
    <w:rsid w:val="009720EF"/>
    <w:rsid w:val="00973499"/>
    <w:rsid w:val="00974950"/>
    <w:rsid w:val="00982D84"/>
    <w:rsid w:val="00985D4E"/>
    <w:rsid w:val="0098685A"/>
    <w:rsid w:val="00987520"/>
    <w:rsid w:val="0099565C"/>
    <w:rsid w:val="009A7D06"/>
    <w:rsid w:val="009B2CB6"/>
    <w:rsid w:val="009B628B"/>
    <w:rsid w:val="009B6A84"/>
    <w:rsid w:val="009B6C85"/>
    <w:rsid w:val="009D0CEA"/>
    <w:rsid w:val="009D7FE0"/>
    <w:rsid w:val="009E0EE9"/>
    <w:rsid w:val="009E1BF6"/>
    <w:rsid w:val="009E4B04"/>
    <w:rsid w:val="00A0158E"/>
    <w:rsid w:val="00A22AD8"/>
    <w:rsid w:val="00A309FA"/>
    <w:rsid w:val="00A35D65"/>
    <w:rsid w:val="00A40128"/>
    <w:rsid w:val="00A40A3A"/>
    <w:rsid w:val="00A4550B"/>
    <w:rsid w:val="00A46E2C"/>
    <w:rsid w:val="00A53A50"/>
    <w:rsid w:val="00A54BA2"/>
    <w:rsid w:val="00A54CD6"/>
    <w:rsid w:val="00A5653A"/>
    <w:rsid w:val="00A621C4"/>
    <w:rsid w:val="00A63931"/>
    <w:rsid w:val="00A72AD9"/>
    <w:rsid w:val="00A76E54"/>
    <w:rsid w:val="00A77FA1"/>
    <w:rsid w:val="00A77FC9"/>
    <w:rsid w:val="00A81685"/>
    <w:rsid w:val="00A833A0"/>
    <w:rsid w:val="00AA0693"/>
    <w:rsid w:val="00AA5ED8"/>
    <w:rsid w:val="00AB3BED"/>
    <w:rsid w:val="00AB67A0"/>
    <w:rsid w:val="00AB6879"/>
    <w:rsid w:val="00AC4F8D"/>
    <w:rsid w:val="00AD4DFA"/>
    <w:rsid w:val="00AE1F5D"/>
    <w:rsid w:val="00AE41B5"/>
    <w:rsid w:val="00AE57FD"/>
    <w:rsid w:val="00AF2642"/>
    <w:rsid w:val="00B00B37"/>
    <w:rsid w:val="00B20F5B"/>
    <w:rsid w:val="00B31539"/>
    <w:rsid w:val="00B33E4E"/>
    <w:rsid w:val="00B45CD9"/>
    <w:rsid w:val="00B50F54"/>
    <w:rsid w:val="00B5574F"/>
    <w:rsid w:val="00B564AC"/>
    <w:rsid w:val="00B736CE"/>
    <w:rsid w:val="00B74083"/>
    <w:rsid w:val="00B95040"/>
    <w:rsid w:val="00BA5738"/>
    <w:rsid w:val="00BB2AB6"/>
    <w:rsid w:val="00BC0028"/>
    <w:rsid w:val="00BE45CC"/>
    <w:rsid w:val="00BF0455"/>
    <w:rsid w:val="00BF0F45"/>
    <w:rsid w:val="00C10330"/>
    <w:rsid w:val="00C156A3"/>
    <w:rsid w:val="00C23F1B"/>
    <w:rsid w:val="00C240E5"/>
    <w:rsid w:val="00C26ECB"/>
    <w:rsid w:val="00C360BC"/>
    <w:rsid w:val="00C3746D"/>
    <w:rsid w:val="00C5772D"/>
    <w:rsid w:val="00C646A6"/>
    <w:rsid w:val="00C71E37"/>
    <w:rsid w:val="00C74CF1"/>
    <w:rsid w:val="00C823EE"/>
    <w:rsid w:val="00C913A7"/>
    <w:rsid w:val="00CA2669"/>
    <w:rsid w:val="00CA482C"/>
    <w:rsid w:val="00CA5557"/>
    <w:rsid w:val="00CB0C65"/>
    <w:rsid w:val="00CB33F3"/>
    <w:rsid w:val="00CB35F5"/>
    <w:rsid w:val="00CC0667"/>
    <w:rsid w:val="00CC35EB"/>
    <w:rsid w:val="00CD0648"/>
    <w:rsid w:val="00CD1AB4"/>
    <w:rsid w:val="00CD4430"/>
    <w:rsid w:val="00CD6628"/>
    <w:rsid w:val="00D008FF"/>
    <w:rsid w:val="00D013DD"/>
    <w:rsid w:val="00D02554"/>
    <w:rsid w:val="00D04D4A"/>
    <w:rsid w:val="00D12719"/>
    <w:rsid w:val="00D133F5"/>
    <w:rsid w:val="00D15080"/>
    <w:rsid w:val="00D272BE"/>
    <w:rsid w:val="00D35F02"/>
    <w:rsid w:val="00D40D79"/>
    <w:rsid w:val="00D45376"/>
    <w:rsid w:val="00D56A8B"/>
    <w:rsid w:val="00D6502C"/>
    <w:rsid w:val="00D66755"/>
    <w:rsid w:val="00D706B2"/>
    <w:rsid w:val="00D72206"/>
    <w:rsid w:val="00D750AB"/>
    <w:rsid w:val="00D760EB"/>
    <w:rsid w:val="00D842C7"/>
    <w:rsid w:val="00D93091"/>
    <w:rsid w:val="00D94D6D"/>
    <w:rsid w:val="00DB0FA9"/>
    <w:rsid w:val="00DB15C6"/>
    <w:rsid w:val="00DB19CB"/>
    <w:rsid w:val="00DB2ABB"/>
    <w:rsid w:val="00DB4230"/>
    <w:rsid w:val="00DB475E"/>
    <w:rsid w:val="00DC3EDC"/>
    <w:rsid w:val="00DC5FAE"/>
    <w:rsid w:val="00DC6D02"/>
    <w:rsid w:val="00DC75FF"/>
    <w:rsid w:val="00DD15F0"/>
    <w:rsid w:val="00DE02D8"/>
    <w:rsid w:val="00DE7F60"/>
    <w:rsid w:val="00DF00CC"/>
    <w:rsid w:val="00DF34D1"/>
    <w:rsid w:val="00DF43F6"/>
    <w:rsid w:val="00DF74EF"/>
    <w:rsid w:val="00E05D49"/>
    <w:rsid w:val="00E177FC"/>
    <w:rsid w:val="00E2206B"/>
    <w:rsid w:val="00E22ACB"/>
    <w:rsid w:val="00E22F1E"/>
    <w:rsid w:val="00E2600D"/>
    <w:rsid w:val="00E31D19"/>
    <w:rsid w:val="00E375F3"/>
    <w:rsid w:val="00E66987"/>
    <w:rsid w:val="00E75EA6"/>
    <w:rsid w:val="00E7708A"/>
    <w:rsid w:val="00E778D1"/>
    <w:rsid w:val="00E7797B"/>
    <w:rsid w:val="00E81FA5"/>
    <w:rsid w:val="00E91141"/>
    <w:rsid w:val="00E9399D"/>
    <w:rsid w:val="00E971B5"/>
    <w:rsid w:val="00EA5AC5"/>
    <w:rsid w:val="00EB3C15"/>
    <w:rsid w:val="00EB4B6A"/>
    <w:rsid w:val="00EC610B"/>
    <w:rsid w:val="00ED1710"/>
    <w:rsid w:val="00ED260E"/>
    <w:rsid w:val="00ED5BCA"/>
    <w:rsid w:val="00EE1C24"/>
    <w:rsid w:val="00EE350A"/>
    <w:rsid w:val="00EF7B06"/>
    <w:rsid w:val="00F02B6D"/>
    <w:rsid w:val="00F0421A"/>
    <w:rsid w:val="00F0423B"/>
    <w:rsid w:val="00F14DA0"/>
    <w:rsid w:val="00F2716A"/>
    <w:rsid w:val="00F3623E"/>
    <w:rsid w:val="00F42947"/>
    <w:rsid w:val="00F44EAB"/>
    <w:rsid w:val="00F5182D"/>
    <w:rsid w:val="00F566EA"/>
    <w:rsid w:val="00F61D9C"/>
    <w:rsid w:val="00F63692"/>
    <w:rsid w:val="00F636DB"/>
    <w:rsid w:val="00F63B74"/>
    <w:rsid w:val="00F7474A"/>
    <w:rsid w:val="00F74F4C"/>
    <w:rsid w:val="00F7780C"/>
    <w:rsid w:val="00F871CE"/>
    <w:rsid w:val="00F93D5F"/>
    <w:rsid w:val="00F96BCF"/>
    <w:rsid w:val="00FA199F"/>
    <w:rsid w:val="00FC0B55"/>
    <w:rsid w:val="00FE2C1A"/>
    <w:rsid w:val="00FF060E"/>
    <w:rsid w:val="00FF481C"/>
    <w:rsid w:val="00FF5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392315115">
      <w:bodyDiv w:val="1"/>
      <w:marLeft w:val="0"/>
      <w:marRight w:val="0"/>
      <w:marTop w:val="0"/>
      <w:marBottom w:val="0"/>
      <w:divBdr>
        <w:top w:val="none" w:sz="0" w:space="0" w:color="auto"/>
        <w:left w:val="none" w:sz="0" w:space="0" w:color="auto"/>
        <w:bottom w:val="none" w:sz="0" w:space="0" w:color="auto"/>
        <w:right w:val="none" w:sz="0" w:space="0" w:color="auto"/>
      </w:divBdr>
    </w:div>
    <w:div w:id="1262910398">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83552265">
      <w:bodyDiv w:val="1"/>
      <w:marLeft w:val="0"/>
      <w:marRight w:val="0"/>
      <w:marTop w:val="0"/>
      <w:marBottom w:val="0"/>
      <w:divBdr>
        <w:top w:val="none" w:sz="0" w:space="0" w:color="auto"/>
        <w:left w:val="none" w:sz="0" w:space="0" w:color="auto"/>
        <w:bottom w:val="none" w:sz="0" w:space="0" w:color="auto"/>
        <w:right w:val="none" w:sz="0" w:space="0" w:color="auto"/>
      </w:divBdr>
    </w:div>
    <w:div w:id="1751539888">
      <w:bodyDiv w:val="1"/>
      <w:marLeft w:val="0"/>
      <w:marRight w:val="0"/>
      <w:marTop w:val="0"/>
      <w:marBottom w:val="0"/>
      <w:divBdr>
        <w:top w:val="none" w:sz="0" w:space="0" w:color="auto"/>
        <w:left w:val="none" w:sz="0" w:space="0" w:color="auto"/>
        <w:bottom w:val="none" w:sz="0" w:space="0" w:color="auto"/>
        <w:right w:val="none" w:sz="0" w:space="0" w:color="auto"/>
      </w:divBdr>
    </w:div>
    <w:div w:id="19427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5A0A-84C2-48B7-B711-68EA027B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4008</TotalTime>
  <Pages>3</Pages>
  <Words>1244</Words>
  <Characters>7091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152</cp:revision>
  <cp:lastPrinted>2018-01-29T07:52:00Z</cp:lastPrinted>
  <dcterms:created xsi:type="dcterms:W3CDTF">2015-10-12T07:40:00Z</dcterms:created>
  <dcterms:modified xsi:type="dcterms:W3CDTF">2018-03-02T13:57:00Z</dcterms:modified>
</cp:coreProperties>
</file>