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1E5B30" w:rsidP="006442ED">
      <w:pPr>
        <w:spacing w:after="0" w:line="240" w:lineRule="auto"/>
        <w:jc w:val="center"/>
      </w:pPr>
      <w:r>
        <w:t>ŞUBAT</w:t>
      </w:r>
      <w:r w:rsidR="00D464B1">
        <w:t xml:space="preserve"> 2018 </w:t>
      </w:r>
      <w:r w:rsidR="006442ED" w:rsidRPr="006442ED">
        <w:t xml:space="preserve">MECLİS TOPLANTI </w:t>
      </w:r>
      <w:r w:rsidR="00D306C1">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D306C1">
        <w:t>8</w:t>
      </w:r>
      <w:r w:rsidR="00112007">
        <w:t>.</w:t>
      </w:r>
      <w:r w:rsidR="00506FF4">
        <w:t>0</w:t>
      </w:r>
      <w:r w:rsidR="001E5B30">
        <w:t>2</w:t>
      </w:r>
      <w:r w:rsidR="00055283">
        <w:t>.201</w:t>
      </w:r>
      <w:r w:rsidR="00D464B1">
        <w:t>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594509"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1E5B30"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594509"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Default="001E5B30"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D306C1" w:rsidP="006B098F">
            <w:r>
              <w:t>Yavuz SAYI</w:t>
            </w:r>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1E5B30">
        <w:t>Şubat</w:t>
      </w:r>
      <w:r>
        <w:t xml:space="preserve"> 201</w:t>
      </w:r>
      <w:r w:rsidR="002B69BD">
        <w:t>8</w:t>
      </w:r>
      <w:r w:rsidRPr="000C5E6E">
        <w:t xml:space="preserve"> Meclis toplantısı </w:t>
      </w:r>
      <w:r w:rsidR="00D306C1">
        <w:t>ik</w:t>
      </w:r>
      <w:r w:rsidRPr="000C5E6E">
        <w:t xml:space="preserve">inci birleşimi </w:t>
      </w:r>
      <w:r w:rsidR="00D12719">
        <w:t>0</w:t>
      </w:r>
      <w:r w:rsidR="00D306C1">
        <w:t>8</w:t>
      </w:r>
      <w:r w:rsidRPr="000C5E6E">
        <w:t>.</w:t>
      </w:r>
      <w:r w:rsidR="00506FF4">
        <w:t>0</w:t>
      </w:r>
      <w:r w:rsidR="001E5B30">
        <w:t>2</w:t>
      </w:r>
      <w:r w:rsidR="00055283">
        <w:t>.201</w:t>
      </w:r>
      <w:r w:rsidR="002B69BD">
        <w:t>8</w:t>
      </w:r>
      <w:r w:rsidRPr="000C5E6E">
        <w:t xml:space="preserve"> </w:t>
      </w:r>
      <w:r w:rsidR="00D306C1">
        <w:t>Perşembe</w:t>
      </w:r>
      <w:r w:rsidR="002B69BD">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Pr="000C5E6E">
        <w:t xml:space="preserve"> Açılış, yoklama; Başkan, </w:t>
      </w:r>
      <w:r w:rsidR="001A1AFC" w:rsidRPr="006117A2">
        <w:t>ekseriyet mevcut olduğu görülmüştür</w:t>
      </w:r>
      <w:r w:rsidR="001A1AFC">
        <w:t>. O</w:t>
      </w:r>
      <w:r w:rsidR="001A1AFC" w:rsidRPr="006117A2">
        <w:t>turumu açıyorum dedi.</w:t>
      </w:r>
    </w:p>
    <w:p w:rsidR="001E5B30" w:rsidRDefault="00594509" w:rsidP="00594509">
      <w:pPr>
        <w:ind w:firstLine="708"/>
        <w:jc w:val="both"/>
      </w:pPr>
      <w:r>
        <w:t xml:space="preserve">Meclis Üyeleri </w:t>
      </w:r>
      <w:r w:rsidRPr="006442ED">
        <w:t>Eyüp YAVUZ</w:t>
      </w:r>
      <w:r>
        <w:t xml:space="preserve"> ve </w:t>
      </w:r>
      <w:r w:rsidRPr="006442ED">
        <w:t xml:space="preserve">Halil İbrahim </w:t>
      </w:r>
      <w:proofErr w:type="spellStart"/>
      <w:r w:rsidRPr="006442ED">
        <w:t>GARBETOĞLU</w:t>
      </w:r>
      <w:r>
        <w:t>’nun</w:t>
      </w:r>
      <w:proofErr w:type="spellEnd"/>
      <w:r>
        <w:t xml:space="preserve"> izin talep dilekçesi o</w:t>
      </w:r>
      <w:r w:rsidRPr="000C5E6E">
        <w:t>lduğu görül</w:t>
      </w:r>
      <w:r>
        <w:t>d</w:t>
      </w:r>
      <w:r w:rsidRPr="000C5E6E">
        <w:t>ü</w:t>
      </w:r>
      <w:r>
        <w:t xml:space="preserve">. İzinli sayılmaları oybirliğiyle kabul edildi. Diğer Meclis Üyelerinin </w:t>
      </w:r>
      <w:r w:rsidRPr="000C5E6E">
        <w:t>toplantıya katıldığı görül</w:t>
      </w:r>
      <w:r>
        <w:t xml:space="preserve">dü. </w:t>
      </w:r>
    </w:p>
    <w:p w:rsidR="00594509" w:rsidRDefault="00594509" w:rsidP="00594509">
      <w:pPr>
        <w:ind w:firstLine="708"/>
        <w:jc w:val="both"/>
      </w:pPr>
      <w:r>
        <w:t>Gündemin maddelerinin görüşülmesine geçildi.</w:t>
      </w:r>
    </w:p>
    <w:p w:rsidR="00F9685E" w:rsidRDefault="00594509" w:rsidP="006B3250">
      <w:pPr>
        <w:ind w:firstLine="708"/>
        <w:jc w:val="both"/>
      </w:pPr>
      <w:r w:rsidRPr="00AE57FD">
        <w:rPr>
          <w:b/>
          <w:u w:val="single"/>
        </w:rPr>
        <w:t>Gündemin 2</w:t>
      </w:r>
      <w:r>
        <w:rPr>
          <w:b/>
          <w:u w:val="single"/>
        </w:rPr>
        <w:t>/a</w:t>
      </w:r>
      <w:r w:rsidRPr="00AE57FD">
        <w:rPr>
          <w:b/>
          <w:u w:val="single"/>
        </w:rPr>
        <w:t>. Maddesi</w:t>
      </w:r>
      <w:r>
        <w:t xml:space="preserve">: </w:t>
      </w:r>
      <w:r w:rsidR="00F9685E">
        <w:t xml:space="preserve">Plan Bütçe Komisyonu’nun Bilirkişi Belirlenme Raporu. Belediye meclisimizin 07.02.2018 tarihli birleşiminde, </w:t>
      </w:r>
      <w:r w:rsidR="00F9685E">
        <w:rPr>
          <w:rFonts w:eastAsia="Times New Roman"/>
          <w:lang w:eastAsia="tr-TR"/>
        </w:rPr>
        <w:t xml:space="preserve">Plan Bütçe Komisyonu’na </w:t>
      </w:r>
      <w:r w:rsidR="00F9685E">
        <w:t>havale edilen, Yazı</w:t>
      </w:r>
      <w:r w:rsidR="00F9685E" w:rsidRPr="009A3EF1">
        <w:t xml:space="preserve"> İşleri Müdürlüğü ibareli </w:t>
      </w:r>
      <w:r w:rsidR="00F9685E">
        <w:t>01.02</w:t>
      </w:r>
      <w:r w:rsidR="00F9685E" w:rsidRPr="009A3EF1">
        <w:t xml:space="preserve">.2018 tarihli ve </w:t>
      </w:r>
      <w:r w:rsidR="00F9685E">
        <w:t>268</w:t>
      </w:r>
      <w:r w:rsidR="00F9685E" w:rsidRPr="009A3EF1">
        <w:t xml:space="preserve"> sayılı bilirkişi seçimi</w:t>
      </w:r>
      <w:r w:rsidR="00F9685E">
        <w:t xml:space="preserve"> </w:t>
      </w:r>
      <w:r w:rsidR="00F9685E" w:rsidRPr="00A123CA">
        <w:t>konulu yazıya ait Plan Bütçe Komisyonu raporu okundu. Rapor hakkında konuşma talep eden olmadı. Rapora göre;</w:t>
      </w:r>
    </w:p>
    <w:p w:rsidR="006B3250" w:rsidRPr="009A3EF1" w:rsidRDefault="006B3250" w:rsidP="006B3250">
      <w:pPr>
        <w:pStyle w:val="NormalWeb"/>
        <w:shd w:val="clear" w:color="auto" w:fill="FFFFFF"/>
        <w:spacing w:before="0" w:beforeAutospacing="0" w:after="150" w:afterAutospacing="0"/>
        <w:ind w:firstLine="709"/>
        <w:jc w:val="both"/>
      </w:pPr>
      <w:r w:rsidRPr="009A3EF1">
        <w:t xml:space="preserve">İlçemiz </w:t>
      </w:r>
      <w:proofErr w:type="spellStart"/>
      <w:r>
        <w:t>Deregözü</w:t>
      </w:r>
      <w:proofErr w:type="spellEnd"/>
      <w:r>
        <w:t xml:space="preserve"> Mahallesinden, </w:t>
      </w:r>
      <w:proofErr w:type="gramStart"/>
      <w:r>
        <w:t>61858342704</w:t>
      </w:r>
      <w:proofErr w:type="gramEnd"/>
      <w:r>
        <w:t xml:space="preserve"> TC </w:t>
      </w:r>
      <w:proofErr w:type="spellStart"/>
      <w:r>
        <w:t>nolu</w:t>
      </w:r>
      <w:proofErr w:type="spellEnd"/>
      <w:r>
        <w:t xml:space="preserve">, Ahmet SAĞLAM ve Yıldız Mahallesinden, 36884175046 TC </w:t>
      </w:r>
      <w:proofErr w:type="spellStart"/>
      <w:r>
        <w:t>nolu</w:t>
      </w:r>
      <w:proofErr w:type="spellEnd"/>
      <w:r>
        <w:t xml:space="preserve">, Yılmaz </w:t>
      </w:r>
      <w:proofErr w:type="spellStart"/>
      <w:r>
        <w:t>KERİM’in</w:t>
      </w:r>
      <w:proofErr w:type="spellEnd"/>
      <w:r>
        <w:t xml:space="preserve"> sabıka kayıtları nedeniyle bilirkişilik yapmalarına engel olduğundan adı geçen şahısların yerlerine;</w:t>
      </w:r>
    </w:p>
    <w:p w:rsidR="006B3250" w:rsidRPr="009A3EF1" w:rsidRDefault="006B3250" w:rsidP="006B3250">
      <w:pPr>
        <w:pStyle w:val="NormalWeb"/>
        <w:numPr>
          <w:ilvl w:val="0"/>
          <w:numId w:val="22"/>
        </w:numPr>
        <w:shd w:val="clear" w:color="auto" w:fill="FFFFFF"/>
        <w:spacing w:before="0" w:beforeAutospacing="0" w:after="150" w:afterAutospacing="0"/>
        <w:jc w:val="both"/>
        <w:rPr>
          <w:color w:val="333333"/>
        </w:rPr>
      </w:pPr>
      <w:proofErr w:type="spellStart"/>
      <w:r w:rsidRPr="009A3EF1">
        <w:rPr>
          <w:color w:val="333333"/>
        </w:rPr>
        <w:t>Deregözü</w:t>
      </w:r>
      <w:proofErr w:type="spellEnd"/>
      <w:r w:rsidRPr="009A3EF1">
        <w:rPr>
          <w:color w:val="333333"/>
        </w:rPr>
        <w:t xml:space="preserve"> Mahalle Muhtarı tarafından </w:t>
      </w:r>
      <w:proofErr w:type="gramStart"/>
      <w:r>
        <w:t>61858342704</w:t>
      </w:r>
      <w:proofErr w:type="gramEnd"/>
      <w:r>
        <w:t xml:space="preserve"> TC </w:t>
      </w:r>
      <w:proofErr w:type="spellStart"/>
      <w:r>
        <w:t>nolu</w:t>
      </w:r>
      <w:proofErr w:type="spellEnd"/>
      <w:r>
        <w:t xml:space="preserve">, Ahmet </w:t>
      </w:r>
      <w:proofErr w:type="spellStart"/>
      <w:r>
        <w:t>SAĞLAM’ın</w:t>
      </w:r>
      <w:proofErr w:type="spellEnd"/>
      <w:r>
        <w:t xml:space="preserve"> yerine, 66238196786</w:t>
      </w:r>
      <w:r w:rsidRPr="009A3EF1">
        <w:rPr>
          <w:color w:val="333333"/>
        </w:rPr>
        <w:t xml:space="preserve"> </w:t>
      </w:r>
      <w:r>
        <w:rPr>
          <w:color w:val="333333"/>
        </w:rPr>
        <w:t xml:space="preserve">TC </w:t>
      </w:r>
      <w:proofErr w:type="spellStart"/>
      <w:r>
        <w:rPr>
          <w:color w:val="333333"/>
        </w:rPr>
        <w:t>nolu</w:t>
      </w:r>
      <w:proofErr w:type="spellEnd"/>
      <w:r>
        <w:rPr>
          <w:color w:val="333333"/>
        </w:rPr>
        <w:t xml:space="preserve"> Erol AKÇAİR</w:t>
      </w:r>
      <w:r w:rsidRPr="009A3EF1">
        <w:t xml:space="preserve"> önerilmiştir.</w:t>
      </w:r>
    </w:p>
    <w:p w:rsidR="006B3250" w:rsidRPr="009A3EF1" w:rsidRDefault="006B3250" w:rsidP="006B3250">
      <w:pPr>
        <w:pStyle w:val="NormalWeb"/>
        <w:numPr>
          <w:ilvl w:val="0"/>
          <w:numId w:val="22"/>
        </w:numPr>
        <w:shd w:val="clear" w:color="auto" w:fill="FFFFFF"/>
        <w:spacing w:before="0" w:beforeAutospacing="0" w:after="150" w:afterAutospacing="0"/>
        <w:jc w:val="both"/>
        <w:rPr>
          <w:color w:val="333333"/>
        </w:rPr>
      </w:pPr>
      <w:r w:rsidRPr="009A3EF1">
        <w:rPr>
          <w:color w:val="333333"/>
        </w:rPr>
        <w:t xml:space="preserve">Yıldız Mahalle Muhtarı tarafından </w:t>
      </w:r>
      <w:proofErr w:type="gramStart"/>
      <w:r>
        <w:t>36884175046</w:t>
      </w:r>
      <w:proofErr w:type="gramEnd"/>
      <w:r>
        <w:t xml:space="preserve"> TC </w:t>
      </w:r>
      <w:proofErr w:type="spellStart"/>
      <w:r>
        <w:t>nolu</w:t>
      </w:r>
      <w:proofErr w:type="spellEnd"/>
      <w:r>
        <w:t xml:space="preserve">, Yılmaz </w:t>
      </w:r>
      <w:proofErr w:type="spellStart"/>
      <w:r>
        <w:t>KERİM’in</w:t>
      </w:r>
      <w:proofErr w:type="spellEnd"/>
      <w:r>
        <w:t xml:space="preserve"> yerine 36842176412 TC </w:t>
      </w:r>
      <w:proofErr w:type="spellStart"/>
      <w:r>
        <w:t>nolu</w:t>
      </w:r>
      <w:proofErr w:type="spellEnd"/>
      <w:r>
        <w:t xml:space="preserve">, Bayram KERİM </w:t>
      </w:r>
      <w:r w:rsidRPr="009A3EF1">
        <w:t>önerilmiştir.</w:t>
      </w:r>
      <w:r w:rsidRPr="009A3EF1">
        <w:tab/>
      </w:r>
    </w:p>
    <w:p w:rsidR="006B3250" w:rsidRDefault="006B3250" w:rsidP="006B3250">
      <w:pPr>
        <w:pStyle w:val="NormalWeb"/>
        <w:shd w:val="clear" w:color="auto" w:fill="FFFFFF"/>
        <w:spacing w:before="0" w:beforeAutospacing="0" w:after="200" w:afterAutospacing="0" w:line="276" w:lineRule="auto"/>
        <w:ind w:firstLine="709"/>
        <w:jc w:val="both"/>
        <w:rPr>
          <w:b/>
        </w:rPr>
      </w:pPr>
      <w:r w:rsidRPr="009A3EF1">
        <w:t xml:space="preserve">3402 sayılı Kadastro kanununun 3. Maddesi gereğince kadastro ekibi ile görev yapmak üzere; </w:t>
      </w:r>
      <w:proofErr w:type="spellStart"/>
      <w:r>
        <w:rPr>
          <w:color w:val="333333"/>
        </w:rPr>
        <w:t>Deregözü</w:t>
      </w:r>
      <w:proofErr w:type="spellEnd"/>
      <w:r w:rsidRPr="009A3EF1">
        <w:rPr>
          <w:color w:val="333333"/>
        </w:rPr>
        <w:t xml:space="preserve"> </w:t>
      </w:r>
      <w:r>
        <w:rPr>
          <w:color w:val="333333"/>
        </w:rPr>
        <w:t>ve Yıldız</w:t>
      </w:r>
      <w:r w:rsidRPr="009A3EF1">
        <w:rPr>
          <w:color w:val="333333"/>
        </w:rPr>
        <w:t xml:space="preserve"> </w:t>
      </w:r>
      <w:r w:rsidRPr="009A3EF1">
        <w:t xml:space="preserve">Mahalleleri hudutları dâhilindeki taşınmazların geometrik </w:t>
      </w:r>
      <w:r w:rsidRPr="009A3EF1">
        <w:lastRenderedPageBreak/>
        <w:t>ve hukuki durumlarını iyi bilen yukarıda adı geçen</w:t>
      </w:r>
      <w:r>
        <w:t>lerin</w:t>
      </w:r>
      <w:r w:rsidRPr="009A3EF1">
        <w:t xml:space="preserve"> bilirkişi </w:t>
      </w:r>
      <w:r>
        <w:t>seçilmesinin,</w:t>
      </w:r>
      <w:r w:rsidRPr="004B0DC8">
        <w:t xml:space="preserve"> komisyondan geldiği şekliyle oy birliğiyle kabulüne ve gereği için </w:t>
      </w:r>
      <w:r>
        <w:t xml:space="preserve">kararın </w:t>
      </w:r>
      <w:r w:rsidRPr="004B0DC8">
        <w:t>Yazı İşleri Müdürlüğü</w:t>
      </w:r>
      <w:r w:rsidR="000C7C88">
        <w:t>’</w:t>
      </w:r>
      <w:r w:rsidRPr="004B0DC8">
        <w:t>ne gönderilmesine karar verilmiştir.</w:t>
      </w:r>
      <w:r>
        <w:t xml:space="preserve"> </w:t>
      </w:r>
      <w:r>
        <w:rPr>
          <w:b/>
        </w:rPr>
        <w:t>(Karar No:1)</w:t>
      </w:r>
    </w:p>
    <w:p w:rsidR="006B3250" w:rsidRDefault="006B3250" w:rsidP="000C7C88">
      <w:pPr>
        <w:ind w:firstLine="708"/>
        <w:jc w:val="both"/>
      </w:pPr>
      <w:r w:rsidRPr="00AE57FD">
        <w:rPr>
          <w:b/>
          <w:u w:val="single"/>
        </w:rPr>
        <w:t>Gündemin 2</w:t>
      </w:r>
      <w:r>
        <w:rPr>
          <w:b/>
          <w:u w:val="single"/>
        </w:rPr>
        <w:t>/b</w:t>
      </w:r>
      <w:r w:rsidRPr="00AE57FD">
        <w:rPr>
          <w:b/>
          <w:u w:val="single"/>
        </w:rPr>
        <w:t>. Maddesi</w:t>
      </w:r>
      <w:r>
        <w:t xml:space="preserve">: Plan Bütçe Komisyonu’nun </w:t>
      </w:r>
      <w:r w:rsidR="000C7C88">
        <w:t xml:space="preserve">Üzüm Sıkma Makinesi İçin Destek Talebi </w:t>
      </w:r>
      <w:r>
        <w:t xml:space="preserve">Raporu. Belediye meclisimizin 07.02.2018 tarihli birleşiminde, </w:t>
      </w:r>
      <w:r>
        <w:rPr>
          <w:rFonts w:eastAsia="Times New Roman"/>
          <w:lang w:eastAsia="tr-TR"/>
        </w:rPr>
        <w:t xml:space="preserve">Plan Bütçe Komisyonu’na </w:t>
      </w:r>
      <w:r>
        <w:t xml:space="preserve">havale edilen, </w:t>
      </w:r>
      <w:r w:rsidR="000C7C88">
        <w:t>Kültür ve Sosyal İşler</w:t>
      </w:r>
      <w:r w:rsidR="000C7C88" w:rsidRPr="000C2D16">
        <w:t xml:space="preserve"> Müdürlüğü ibareli </w:t>
      </w:r>
      <w:r w:rsidR="000C7C88">
        <w:t>01.02</w:t>
      </w:r>
      <w:r w:rsidR="000C7C88" w:rsidRPr="000C2D16">
        <w:t>.201</w:t>
      </w:r>
      <w:r w:rsidR="000C7C88">
        <w:t>8</w:t>
      </w:r>
      <w:r w:rsidR="000C7C88" w:rsidRPr="000C2D16">
        <w:t xml:space="preserve"> tarihli ve </w:t>
      </w:r>
      <w:r w:rsidR="000C7C88">
        <w:t>269</w:t>
      </w:r>
      <w:r w:rsidR="000C7C88" w:rsidRPr="000C2D16">
        <w:t xml:space="preserve"> sayılı</w:t>
      </w:r>
      <w:r w:rsidR="000C7C88">
        <w:t>,</w:t>
      </w:r>
      <w:r w:rsidR="000C7C88">
        <w:rPr>
          <w:bCs/>
          <w:color w:val="000000"/>
        </w:rPr>
        <w:t xml:space="preserve"> </w:t>
      </w:r>
      <w:r w:rsidR="000C7C88" w:rsidRPr="000C7C88">
        <w:rPr>
          <w:bCs/>
          <w:color w:val="000000"/>
          <w:sz w:val="22"/>
          <w:szCs w:val="22"/>
        </w:rPr>
        <w:t>“Yöresel Ürünlerde Kadının Emeği”</w:t>
      </w:r>
      <w:r w:rsidR="000C7C88">
        <w:rPr>
          <w:bCs/>
          <w:color w:val="000000"/>
        </w:rPr>
        <w:t xml:space="preserve"> adlı projeye yardım talebi konulu </w:t>
      </w:r>
      <w:r w:rsidRPr="00A123CA">
        <w:t>yazıya ait Plan Bütçe Komisyonu raporu okundu. Rapor hakkında konuşma talep eden olmadı. Rapora göre;</w:t>
      </w:r>
    </w:p>
    <w:p w:rsidR="000C7C88" w:rsidRDefault="000C7C88" w:rsidP="000C7C88">
      <w:pPr>
        <w:ind w:left="1" w:firstLine="708"/>
        <w:jc w:val="both"/>
        <w:rPr>
          <w:bCs/>
        </w:rPr>
      </w:pPr>
      <w:r w:rsidRPr="000C7C88">
        <w:rPr>
          <w:bCs/>
        </w:rPr>
        <w:t>“Yöresel Ürünlerde Kadının Emeği” adlı projede yöresel tarımsal ürünlerin değerlendirilmesi ve üzüm sıkma makinesine yardım talep edilmiştir.</w:t>
      </w:r>
    </w:p>
    <w:p w:rsidR="000C7C88" w:rsidRDefault="000C7C88" w:rsidP="000C7C88">
      <w:pPr>
        <w:pStyle w:val="NormalWeb"/>
        <w:shd w:val="clear" w:color="auto" w:fill="FFFFFF"/>
        <w:spacing w:before="0" w:beforeAutospacing="0" w:after="200" w:afterAutospacing="0" w:line="276" w:lineRule="auto"/>
        <w:ind w:firstLine="709"/>
        <w:jc w:val="both"/>
        <w:rPr>
          <w:b/>
        </w:rPr>
      </w:pPr>
      <w:r>
        <w:rPr>
          <w:bCs/>
        </w:rPr>
        <w:t xml:space="preserve"> </w:t>
      </w:r>
      <w:proofErr w:type="gramStart"/>
      <w:r w:rsidRPr="000C7C88">
        <w:rPr>
          <w:bCs/>
        </w:rPr>
        <w:t xml:space="preserve">5216 sayılı </w:t>
      </w:r>
      <w:r w:rsidRPr="000C7C88">
        <w:t>Büyükşehir Belediyesi Kanunu’nun “Büyükşehir ve İlçe Belediyelerinin Görev ve Sorumlulukları” başlıklı 7’inci</w:t>
      </w:r>
      <w:r w:rsidRPr="000C7C88">
        <w:rPr>
          <w:bCs/>
        </w:rPr>
        <w:t xml:space="preserve"> maddesine 6360 sayılı yasa ile eklenen </w:t>
      </w:r>
      <w:r w:rsidRPr="000C7C88">
        <w:rPr>
          <w:bCs/>
          <w:i/>
        </w:rPr>
        <w:t>“</w:t>
      </w:r>
      <w:r w:rsidRPr="000C7C88">
        <w:rPr>
          <w:i/>
        </w:rPr>
        <w:t>Büyükşehir ve ilçe belediyeleri tarım ve hayvancılığı desteklemek amacıyla her türlü faaliyet ve hizmette bulunabilirler.”</w:t>
      </w:r>
      <w:r w:rsidRPr="000C7C88">
        <w:rPr>
          <w:bCs/>
        </w:rPr>
        <w:t xml:space="preserve"> </w:t>
      </w:r>
      <w:proofErr w:type="gramEnd"/>
      <w:r w:rsidRPr="000C7C88">
        <w:rPr>
          <w:bCs/>
        </w:rPr>
        <w:t>son fıkra gereği,</w:t>
      </w:r>
      <w:r>
        <w:rPr>
          <w:bCs/>
        </w:rPr>
        <w:t xml:space="preserve"> </w:t>
      </w:r>
      <w:r w:rsidR="00EC5BC0">
        <w:rPr>
          <w:bCs/>
        </w:rPr>
        <w:t>tarıma destek olmak için</w:t>
      </w:r>
      <w:bookmarkStart w:id="0" w:name="_GoBack"/>
      <w:bookmarkEnd w:id="0"/>
      <w:r w:rsidR="00EC5BC0">
        <w:rPr>
          <w:bCs/>
        </w:rPr>
        <w:t xml:space="preserve">, </w:t>
      </w:r>
      <w:r>
        <w:rPr>
          <w:bCs/>
        </w:rPr>
        <w:t>ü</w:t>
      </w:r>
      <w:r w:rsidRPr="000C7C88">
        <w:t>züm sıkma makinesinin alınması durumunda toplam tutarın 1.000 TL’lik kısmının bel</w:t>
      </w:r>
      <w:r>
        <w:t>ediyemiz tarafında karşılanması</w:t>
      </w:r>
      <w:r w:rsidR="00133002">
        <w:t xml:space="preserve">na, iş ve işlemleri yürütmek üzere </w:t>
      </w:r>
      <w:r w:rsidR="00133002" w:rsidRPr="00DC382D">
        <w:t xml:space="preserve">Belediye Başkanı Muhammet </w:t>
      </w:r>
      <w:proofErr w:type="spellStart"/>
      <w:r w:rsidR="00133002" w:rsidRPr="00DC382D">
        <w:t>BALTA</w:t>
      </w:r>
      <w:r w:rsidR="00133002">
        <w:t>’ya</w:t>
      </w:r>
      <w:proofErr w:type="spellEnd"/>
      <w:r w:rsidR="00133002">
        <w:t xml:space="preserve"> yetki verilmesine </w:t>
      </w:r>
      <w:r w:rsidR="00EC5BC0">
        <w:t>şeklindeki</w:t>
      </w:r>
      <w:r>
        <w:t xml:space="preserve"> </w:t>
      </w:r>
      <w:r w:rsidRPr="004B0DC8">
        <w:t>komisyon</w:t>
      </w:r>
      <w:r w:rsidR="00EC5BC0">
        <w:t xml:space="preserve"> raporu doğrultusunda meclisimizce</w:t>
      </w:r>
      <w:r w:rsidRPr="004B0DC8">
        <w:t xml:space="preserve"> oy birliğiyle kabulüne ve gereği için </w:t>
      </w:r>
      <w:r>
        <w:t>kararın Kültür ve Sosyal İşler Müdürlüğü’</w:t>
      </w:r>
      <w:r w:rsidRPr="004B0DC8">
        <w:t>ne gönderilmesine karar verilmiştir.</w:t>
      </w:r>
      <w:r>
        <w:t xml:space="preserve"> </w:t>
      </w:r>
      <w:r>
        <w:rPr>
          <w:b/>
        </w:rPr>
        <w:t>(Karar No:2)</w:t>
      </w:r>
    </w:p>
    <w:p w:rsidR="00500D9C" w:rsidRDefault="000C7C88" w:rsidP="00500D9C">
      <w:pPr>
        <w:ind w:firstLine="708"/>
        <w:jc w:val="both"/>
      </w:pPr>
      <w:r w:rsidRPr="00AE57FD">
        <w:rPr>
          <w:b/>
          <w:u w:val="single"/>
        </w:rPr>
        <w:t>Gündemin 2</w:t>
      </w:r>
      <w:r>
        <w:rPr>
          <w:b/>
          <w:u w:val="single"/>
        </w:rPr>
        <w:t>/c</w:t>
      </w:r>
      <w:r w:rsidRPr="00AE57FD">
        <w:rPr>
          <w:b/>
          <w:u w:val="single"/>
        </w:rPr>
        <w:t>. Maddesi</w:t>
      </w:r>
      <w:r>
        <w:t>: Plan Bütçe Komisyonu’nun</w:t>
      </w:r>
      <w:r w:rsidR="00BA3BDC" w:rsidRPr="00BA3BDC">
        <w:rPr>
          <w:bCs/>
          <w:color w:val="000000"/>
        </w:rPr>
        <w:t xml:space="preserve"> </w:t>
      </w:r>
      <w:r w:rsidR="00BA3BDC">
        <w:rPr>
          <w:bCs/>
          <w:color w:val="000000"/>
        </w:rPr>
        <w:t>Şalpazarı Belediyesi</w:t>
      </w:r>
      <w:r w:rsidR="00500D9C">
        <w:rPr>
          <w:bCs/>
          <w:color w:val="000000"/>
        </w:rPr>
        <w:t xml:space="preserve"> ile İşbirliği Yapılması</w:t>
      </w:r>
      <w:r w:rsidR="00BA3BDC">
        <w:rPr>
          <w:bCs/>
          <w:color w:val="000000"/>
        </w:rPr>
        <w:t xml:space="preserve"> Konulu </w:t>
      </w:r>
      <w:r w:rsidR="00BA3BDC">
        <w:t>Raporu</w:t>
      </w:r>
      <w:r w:rsidR="00BA3BDC" w:rsidRPr="000C2D16">
        <w:t>.</w:t>
      </w:r>
      <w:r w:rsidR="00BA3BDC">
        <w:t xml:space="preserve"> </w:t>
      </w:r>
      <w:r w:rsidR="00BA3BDC" w:rsidRPr="000C2D16">
        <w:t>Belediye Meclisi’nin 0</w:t>
      </w:r>
      <w:r w:rsidR="00BA3BDC">
        <w:t>7</w:t>
      </w:r>
      <w:r w:rsidR="00BA3BDC" w:rsidRPr="000C2D16">
        <w:t>.0</w:t>
      </w:r>
      <w:r w:rsidR="00BA3BDC">
        <w:t>2</w:t>
      </w:r>
      <w:r w:rsidR="00BA3BDC" w:rsidRPr="000C2D16">
        <w:t xml:space="preserve">.2018 tarihli birleşiminde, Plan Bütçe Komisyonuna havale edilen </w:t>
      </w:r>
      <w:r w:rsidR="00500D9C">
        <w:t>Destek Hizmetleri</w:t>
      </w:r>
      <w:r w:rsidR="00BA3BDC" w:rsidRPr="000C2D16">
        <w:t xml:space="preserve"> Müdürlüğü ibareli </w:t>
      </w:r>
      <w:r w:rsidR="00BA3BDC">
        <w:t>07.02</w:t>
      </w:r>
      <w:r w:rsidR="00BA3BDC" w:rsidRPr="000C2D16">
        <w:t>.201</w:t>
      </w:r>
      <w:r w:rsidR="00BA3BDC">
        <w:t>8</w:t>
      </w:r>
      <w:r w:rsidR="00BA3BDC" w:rsidRPr="000C2D16">
        <w:t xml:space="preserve"> tarihli ve </w:t>
      </w:r>
      <w:r w:rsidR="00BA3BDC">
        <w:t>9</w:t>
      </w:r>
      <w:r w:rsidR="00BA3BDC" w:rsidRPr="000C2D16">
        <w:t xml:space="preserve"> sayılı </w:t>
      </w:r>
      <w:r w:rsidR="00BA3BDC">
        <w:rPr>
          <w:bCs/>
          <w:color w:val="000000"/>
        </w:rPr>
        <w:t>Şalpazarı Belediyesi</w:t>
      </w:r>
      <w:r w:rsidR="00500D9C">
        <w:rPr>
          <w:bCs/>
          <w:color w:val="000000"/>
        </w:rPr>
        <w:t xml:space="preserve"> ile İşbirliği Yapılması konulu </w:t>
      </w:r>
      <w:r w:rsidR="00500D9C" w:rsidRPr="00A123CA">
        <w:t>yazıya ait Plan Bütçe Komisyonu raporu okundu. Rapor hakkında konuşma talep eden olmadı. Rapora göre;</w:t>
      </w:r>
    </w:p>
    <w:p w:rsidR="00500D9C" w:rsidRDefault="00BA3BDC" w:rsidP="004756E2">
      <w:pPr>
        <w:pStyle w:val="NormalWeb"/>
        <w:shd w:val="clear" w:color="auto" w:fill="FFFFFF"/>
        <w:spacing w:before="0" w:beforeAutospacing="0" w:after="200" w:afterAutospacing="0" w:line="276" w:lineRule="auto"/>
        <w:ind w:firstLine="709"/>
        <w:jc w:val="both"/>
        <w:rPr>
          <w:b/>
        </w:rPr>
      </w:pPr>
      <w:r>
        <w:rPr>
          <w:bCs/>
          <w:color w:val="000000"/>
        </w:rPr>
        <w:t xml:space="preserve">5393 sayılı Belediye Kanununun </w:t>
      </w:r>
      <w:r w:rsidR="00500D9C">
        <w:t xml:space="preserve">75’inci maddesi 1’inci fıkra (a) bendinde </w:t>
      </w:r>
      <w:r>
        <w:rPr>
          <w:bCs/>
          <w:color w:val="000000"/>
        </w:rPr>
        <w:t>“</w:t>
      </w:r>
      <w:r w:rsidRPr="00E15928">
        <w:rPr>
          <w:bCs/>
          <w:i/>
          <w:color w:val="000000"/>
        </w:rPr>
        <w:t xml:space="preserve">Mahalli İdareler </w:t>
      </w:r>
      <w:proofErr w:type="gramStart"/>
      <w:r w:rsidRPr="00E15928">
        <w:rPr>
          <w:bCs/>
          <w:i/>
          <w:color w:val="000000"/>
        </w:rPr>
        <w:t>ile  diğer</w:t>
      </w:r>
      <w:proofErr w:type="gramEnd"/>
      <w:r w:rsidRPr="00E15928">
        <w:rPr>
          <w:bCs/>
          <w:i/>
          <w:color w:val="000000"/>
        </w:rPr>
        <w:t xml:space="preserve"> Kamu Kurum ve kuruluşlarına ait yapım, bakım, onarım ve taşıma işlerini bedelli veya bedelsiz üstlenebilir veya bu kuruluşlar ile ortak hizmet projeleri gerçekleştirilebilir ve bu amaçla gerekli kaynak aktarımında bulunabilir</w:t>
      </w:r>
      <w:r>
        <w:rPr>
          <w:bCs/>
          <w:i/>
          <w:color w:val="000000"/>
        </w:rPr>
        <w:t>.</w:t>
      </w:r>
      <w:r>
        <w:rPr>
          <w:bCs/>
          <w:color w:val="000000"/>
        </w:rPr>
        <w:t>” İbaresi y</w:t>
      </w:r>
      <w:r w:rsidRPr="00E15928">
        <w:t xml:space="preserve">er </w:t>
      </w:r>
      <w:r>
        <w:t>almakt</w:t>
      </w:r>
      <w:r w:rsidRPr="00E15928">
        <w:t>adır</w:t>
      </w:r>
      <w:r>
        <w:rPr>
          <w:i/>
        </w:rPr>
        <w:t>.</w:t>
      </w:r>
      <w:r>
        <w:rPr>
          <w:bCs/>
          <w:color w:val="000000"/>
        </w:rPr>
        <w:t xml:space="preserve"> </w:t>
      </w:r>
      <w:proofErr w:type="gramStart"/>
      <w:r w:rsidR="00500D9C">
        <w:rPr>
          <w:bCs/>
          <w:color w:val="000000"/>
        </w:rPr>
        <w:t>Bu</w:t>
      </w:r>
      <w:r>
        <w:rPr>
          <w:bCs/>
          <w:color w:val="000000"/>
        </w:rPr>
        <w:t xml:space="preserve"> mevzuat hükmü çerçevesinde, yapılacak “yol, altyapı, park bahçe, araç bakım ve onarım” hizmetleri için, Şalpazarı Belediyesi </w:t>
      </w:r>
      <w:r w:rsidR="004756E2" w:rsidRPr="00DC382D">
        <w:t xml:space="preserve">ile </w:t>
      </w:r>
      <w:r w:rsidR="004756E2">
        <w:t>işbirliği yapılmasına</w:t>
      </w:r>
      <w:r w:rsidR="004756E2" w:rsidRPr="00DC382D">
        <w:t>,</w:t>
      </w:r>
      <w:r w:rsidR="004756E2">
        <w:t xml:space="preserve"> bu kapsamda</w:t>
      </w:r>
      <w:r w:rsidR="004756E2" w:rsidRPr="00DC382D">
        <w:t xml:space="preserve"> gerekli iş ve işlemlerin yerine getirilmesi ve işbirliği protokolü imzalaması için Belediye Başkanı Muhammet </w:t>
      </w:r>
      <w:proofErr w:type="spellStart"/>
      <w:r w:rsidR="004756E2" w:rsidRPr="00DC382D">
        <w:t>BALTA</w:t>
      </w:r>
      <w:r w:rsidR="004756E2">
        <w:t>’ya</w:t>
      </w:r>
      <w:proofErr w:type="spellEnd"/>
      <w:r w:rsidR="004756E2">
        <w:t xml:space="preserve"> yetki verilmesinin, komisyondan geldiği şekliyle, meclisimizce</w:t>
      </w:r>
      <w:r w:rsidR="004756E2">
        <w:rPr>
          <w:rFonts w:cstheme="minorBidi"/>
          <w:szCs w:val="22"/>
        </w:rPr>
        <w:t xml:space="preserve"> oy birliğiyle kabulüne, gereği için kararın </w:t>
      </w:r>
      <w:r w:rsidR="004756E2">
        <w:t>Destek Hizmetleri Müdürlüğü’ne gönderilmesine karar verildi</w:t>
      </w:r>
      <w:r w:rsidR="004756E2">
        <w:rPr>
          <w:rFonts w:cstheme="minorBidi"/>
          <w:szCs w:val="22"/>
        </w:rPr>
        <w:t>.</w:t>
      </w:r>
      <w:r w:rsidR="00500D9C">
        <w:t xml:space="preserve"> </w:t>
      </w:r>
      <w:proofErr w:type="gramEnd"/>
      <w:r w:rsidR="00500D9C">
        <w:rPr>
          <w:b/>
        </w:rPr>
        <w:t>(Karar No:</w:t>
      </w:r>
      <w:r w:rsidR="004756E2">
        <w:rPr>
          <w:b/>
        </w:rPr>
        <w:t>3</w:t>
      </w:r>
      <w:r w:rsidR="00500D9C">
        <w:rPr>
          <w:b/>
        </w:rPr>
        <w:t>)</w:t>
      </w:r>
    </w:p>
    <w:p w:rsidR="004756E2" w:rsidRDefault="004756E2" w:rsidP="004756E2">
      <w:pPr>
        <w:ind w:firstLine="708"/>
        <w:jc w:val="both"/>
      </w:pPr>
      <w:r w:rsidRPr="00AE57FD">
        <w:rPr>
          <w:b/>
          <w:u w:val="single"/>
        </w:rPr>
        <w:t>Gündemin 2</w:t>
      </w:r>
      <w:r>
        <w:rPr>
          <w:b/>
          <w:u w:val="single"/>
        </w:rPr>
        <w:t>/d</w:t>
      </w:r>
      <w:r w:rsidRPr="00AE57FD">
        <w:rPr>
          <w:b/>
          <w:u w:val="single"/>
        </w:rPr>
        <w:t>. Maddesi</w:t>
      </w:r>
      <w:r>
        <w:t>: Plan Bütçe Komisyonu’nun</w:t>
      </w:r>
      <w:r w:rsidRPr="00BA3BDC">
        <w:rPr>
          <w:bCs/>
          <w:color w:val="000000"/>
        </w:rPr>
        <w:t xml:space="preserve"> </w:t>
      </w:r>
      <w:r>
        <w:rPr>
          <w:bCs/>
          <w:color w:val="000000"/>
        </w:rPr>
        <w:t xml:space="preserve">Tonya Belediyesi ile İşbirliği Yapılması Konulu </w:t>
      </w:r>
      <w:r>
        <w:t>Raporu</w:t>
      </w:r>
      <w:r w:rsidRPr="000C2D16">
        <w:t>.</w:t>
      </w:r>
      <w:r>
        <w:t xml:space="preserve"> </w:t>
      </w:r>
      <w:r w:rsidRPr="000C2D16">
        <w:t>Belediye Meclisi’nin 0</w:t>
      </w:r>
      <w:r>
        <w:t>7</w:t>
      </w:r>
      <w:r w:rsidRPr="000C2D16">
        <w:t>.0</w:t>
      </w:r>
      <w:r>
        <w:t>2</w:t>
      </w:r>
      <w:r w:rsidRPr="000C2D16">
        <w:t xml:space="preserve">.2018 tarihli birleşiminde, Plan Bütçe Komisyonuna havale edilen </w:t>
      </w:r>
      <w:r>
        <w:t>Destek Hizmetleri</w:t>
      </w:r>
      <w:r w:rsidRPr="000C2D16">
        <w:t xml:space="preserve"> Müdürlüğü ibareli </w:t>
      </w:r>
      <w:r>
        <w:t>07.02</w:t>
      </w:r>
      <w:r w:rsidRPr="000C2D16">
        <w:t>.201</w:t>
      </w:r>
      <w:r>
        <w:t>8</w:t>
      </w:r>
      <w:r w:rsidRPr="000C2D16">
        <w:t xml:space="preserve"> tarihli ve </w:t>
      </w:r>
      <w:r>
        <w:t>9</w:t>
      </w:r>
      <w:r w:rsidRPr="000C2D16">
        <w:t xml:space="preserve"> sayılı </w:t>
      </w:r>
      <w:r>
        <w:rPr>
          <w:bCs/>
          <w:color w:val="000000"/>
        </w:rPr>
        <w:t xml:space="preserve">Tonya Belediyesi ile İşbirliği Yapılması konulu </w:t>
      </w:r>
      <w:r w:rsidRPr="00A123CA">
        <w:t>yazıya ait Plan Bütçe Komisyonu raporu okundu. Rapor hakkında konuşma talep eden olmadı. Rapora göre;</w:t>
      </w:r>
    </w:p>
    <w:p w:rsidR="004756E2" w:rsidRPr="004756E2" w:rsidRDefault="004756E2" w:rsidP="004756E2">
      <w:pPr>
        <w:pStyle w:val="NormalWeb"/>
        <w:shd w:val="clear" w:color="auto" w:fill="FFFFFF"/>
        <w:spacing w:before="0" w:beforeAutospacing="0" w:after="200" w:afterAutospacing="0" w:line="276" w:lineRule="auto"/>
        <w:ind w:firstLine="709"/>
        <w:jc w:val="both"/>
        <w:rPr>
          <w:bCs/>
          <w:color w:val="000000"/>
        </w:rPr>
      </w:pPr>
      <w:r>
        <w:rPr>
          <w:bCs/>
          <w:color w:val="000000"/>
        </w:rPr>
        <w:lastRenderedPageBreak/>
        <w:t xml:space="preserve">5393 sayılı Belediye Kanununun </w:t>
      </w:r>
      <w:r>
        <w:t xml:space="preserve">75’inci maddesi 1’inci fıkra (a) bendinde </w:t>
      </w:r>
      <w:r>
        <w:rPr>
          <w:bCs/>
          <w:color w:val="000000"/>
        </w:rPr>
        <w:t>“</w:t>
      </w:r>
      <w:r w:rsidRPr="00E15928">
        <w:rPr>
          <w:bCs/>
          <w:i/>
          <w:color w:val="000000"/>
        </w:rPr>
        <w:t xml:space="preserve">Mahalli İdareler </w:t>
      </w:r>
      <w:proofErr w:type="gramStart"/>
      <w:r w:rsidRPr="00E15928">
        <w:rPr>
          <w:bCs/>
          <w:i/>
          <w:color w:val="000000"/>
        </w:rPr>
        <w:t>ile  diğer</w:t>
      </w:r>
      <w:proofErr w:type="gramEnd"/>
      <w:r w:rsidRPr="00E15928">
        <w:rPr>
          <w:bCs/>
          <w:i/>
          <w:color w:val="000000"/>
        </w:rPr>
        <w:t xml:space="preserve"> Kamu Kurum ve kuruluşlarına ait yapım, bakım, onarım ve taşıma işlerini bedelli veya bedelsiz üstlenebilir veya bu kuruluşlar ile ortak hizmet projeleri gerçekleştirilebilir ve bu amaçla gerekli kaynak aktarımında bulunabilir</w:t>
      </w:r>
      <w:r>
        <w:rPr>
          <w:bCs/>
          <w:i/>
          <w:color w:val="000000"/>
        </w:rPr>
        <w:t>.</w:t>
      </w:r>
      <w:r>
        <w:rPr>
          <w:bCs/>
          <w:color w:val="000000"/>
        </w:rPr>
        <w:t>” İbaresi y</w:t>
      </w:r>
      <w:r w:rsidRPr="00E15928">
        <w:t xml:space="preserve">er </w:t>
      </w:r>
      <w:r>
        <w:t>almakt</w:t>
      </w:r>
      <w:r w:rsidRPr="00E15928">
        <w:t>adır</w:t>
      </w:r>
      <w:r>
        <w:rPr>
          <w:i/>
        </w:rPr>
        <w:t>.</w:t>
      </w:r>
      <w:r>
        <w:rPr>
          <w:bCs/>
          <w:color w:val="000000"/>
        </w:rPr>
        <w:t xml:space="preserve"> </w:t>
      </w:r>
      <w:proofErr w:type="gramStart"/>
      <w:r>
        <w:rPr>
          <w:bCs/>
          <w:color w:val="000000"/>
        </w:rPr>
        <w:t xml:space="preserve">Bu mevzuat hükmü çerçevesinde, yapılacak “altyapı hizmetlerinin yerine getirilmesi”  hizmetleri için, Tonya Belediyesi </w:t>
      </w:r>
      <w:r w:rsidRPr="00DC382D">
        <w:t xml:space="preserve">ile </w:t>
      </w:r>
      <w:r>
        <w:t>işbirliği yapılmasına</w:t>
      </w:r>
      <w:r w:rsidRPr="00DC382D">
        <w:t>,</w:t>
      </w:r>
      <w:r>
        <w:t xml:space="preserve"> bu kapsamda</w:t>
      </w:r>
      <w:r w:rsidRPr="00DC382D">
        <w:t xml:space="preserve"> gerekli iş ve işlemlerin yerine getirilmesi ve işbirliği protokolü imzalaması için Belediye Başkanı Muhammet </w:t>
      </w:r>
      <w:proofErr w:type="spellStart"/>
      <w:r w:rsidRPr="00DC382D">
        <w:t>BALTA</w:t>
      </w:r>
      <w:r>
        <w:t>’ya</w:t>
      </w:r>
      <w:proofErr w:type="spellEnd"/>
      <w:r>
        <w:t xml:space="preserve"> yetki verilmesinin, komisyondan geldiği şekliyle, meclisimizce</w:t>
      </w:r>
      <w:r>
        <w:rPr>
          <w:rFonts w:cstheme="minorBidi"/>
          <w:szCs w:val="22"/>
        </w:rPr>
        <w:t xml:space="preserve"> oy birliğiyle kabulüne, gereği için kararın </w:t>
      </w:r>
      <w:r>
        <w:t>Destek Hizmetleri Müdürlüğü’ne gönderilmesine karar verildi</w:t>
      </w:r>
      <w:r>
        <w:rPr>
          <w:rFonts w:cstheme="minorBidi"/>
          <w:szCs w:val="22"/>
        </w:rPr>
        <w:t>.</w:t>
      </w:r>
      <w:r>
        <w:t xml:space="preserve"> </w:t>
      </w:r>
      <w:proofErr w:type="gramEnd"/>
      <w:r>
        <w:rPr>
          <w:b/>
        </w:rPr>
        <w:t>(Karar No:4)</w:t>
      </w:r>
    </w:p>
    <w:p w:rsidR="00B05BE7" w:rsidRDefault="004756E2" w:rsidP="00B05BE7">
      <w:pPr>
        <w:ind w:firstLine="708"/>
        <w:jc w:val="both"/>
      </w:pPr>
      <w:r>
        <w:rPr>
          <w:b/>
          <w:u w:val="single"/>
        </w:rPr>
        <w:t>Gündemin 3/a</w:t>
      </w:r>
      <w:r w:rsidRPr="00AE57FD">
        <w:rPr>
          <w:b/>
          <w:u w:val="single"/>
        </w:rPr>
        <w:t>. Maddesi</w:t>
      </w:r>
      <w:r>
        <w:t>:</w:t>
      </w:r>
      <w:r w:rsidR="00B05BE7">
        <w:t xml:space="preserve"> İmar Komisyonu’nun Avam Proje Onayı Raporu</w:t>
      </w:r>
      <w:r w:rsidR="00F6771E">
        <w:t>,</w:t>
      </w:r>
      <w:r w:rsidR="00D117D8">
        <w:t xml:space="preserve"> </w:t>
      </w:r>
      <w:r w:rsidR="00B05BE7" w:rsidRPr="000C2D16">
        <w:t>Belediye Meclisi’nin 0</w:t>
      </w:r>
      <w:r w:rsidR="00B05BE7">
        <w:t>7</w:t>
      </w:r>
      <w:r w:rsidR="00B05BE7" w:rsidRPr="000C2D16">
        <w:t>.0</w:t>
      </w:r>
      <w:r w:rsidR="00B05BE7">
        <w:t>2</w:t>
      </w:r>
      <w:r w:rsidR="00B05BE7" w:rsidRPr="000C2D16">
        <w:t xml:space="preserve">.2018 tarihli birleşiminde, </w:t>
      </w:r>
      <w:r w:rsidR="00B05BE7">
        <w:t>İmar Komisyonu’</w:t>
      </w:r>
      <w:r w:rsidR="00B05BE7" w:rsidRPr="000C2D16">
        <w:t xml:space="preserve">na havale edilen </w:t>
      </w:r>
      <w:r w:rsidR="00343968">
        <w:t>İ</w:t>
      </w:r>
      <w:r w:rsidR="00803909">
        <w:t>mar ve Şehircilik Müdürlüğü ibareli 0</w:t>
      </w:r>
      <w:r w:rsidR="00562FCA">
        <w:t>6</w:t>
      </w:r>
      <w:r w:rsidR="001E5B30" w:rsidRPr="0099565C">
        <w:t>.</w:t>
      </w:r>
      <w:r w:rsidR="001E5B30">
        <w:t>0</w:t>
      </w:r>
      <w:r w:rsidR="00562FCA">
        <w:t>2</w:t>
      </w:r>
      <w:r w:rsidR="001E5B30">
        <w:t>.</w:t>
      </w:r>
      <w:r w:rsidR="001E5B30" w:rsidRPr="0099565C">
        <w:t>201</w:t>
      </w:r>
      <w:r w:rsidR="00562FCA">
        <w:t>8</w:t>
      </w:r>
      <w:r w:rsidR="001E5B30" w:rsidRPr="0099565C">
        <w:t xml:space="preserve"> tarihli ve </w:t>
      </w:r>
      <w:proofErr w:type="gramStart"/>
      <w:r w:rsidR="001E5B30">
        <w:t>9</w:t>
      </w:r>
      <w:r w:rsidR="00803909">
        <w:t>0548586</w:t>
      </w:r>
      <w:proofErr w:type="gramEnd"/>
      <w:r w:rsidR="00803909">
        <w:t>-</w:t>
      </w:r>
      <w:r w:rsidR="00562FCA">
        <w:t>298</w:t>
      </w:r>
      <w:r w:rsidR="001E5B30" w:rsidRPr="0099565C">
        <w:t xml:space="preserve"> sayılı</w:t>
      </w:r>
      <w:r w:rsidR="00803909">
        <w:t xml:space="preserve">, </w:t>
      </w:r>
      <w:proofErr w:type="spellStart"/>
      <w:r w:rsidR="00562FCA">
        <w:t>Hacıköy</w:t>
      </w:r>
      <w:proofErr w:type="spellEnd"/>
      <w:r w:rsidR="00562FCA">
        <w:t xml:space="preserve"> Mahallesi </w:t>
      </w:r>
      <w:r w:rsidR="00562FCA" w:rsidRPr="00AC1AA7">
        <w:t xml:space="preserve">373 ada 5 </w:t>
      </w:r>
      <w:proofErr w:type="spellStart"/>
      <w:r w:rsidR="00562FCA" w:rsidRPr="00AC1AA7">
        <w:t>nolu</w:t>
      </w:r>
      <w:proofErr w:type="spellEnd"/>
      <w:r w:rsidR="00562FCA" w:rsidRPr="00AC1AA7">
        <w:t xml:space="preserve"> parselde</w:t>
      </w:r>
      <w:r w:rsidR="00562FCA">
        <w:t xml:space="preserve"> </w:t>
      </w:r>
      <w:r w:rsidR="00803909">
        <w:t>kayıtlı taşınmaz</w:t>
      </w:r>
      <w:r w:rsidR="00343968">
        <w:t>da</w:t>
      </w:r>
      <w:r w:rsidR="00562FCA">
        <w:t xml:space="preserve"> avam proje onayı </w:t>
      </w:r>
      <w:r w:rsidR="00B05BE7">
        <w:t>konulu yazıya ait</w:t>
      </w:r>
      <w:r w:rsidR="00343968">
        <w:t xml:space="preserve"> </w:t>
      </w:r>
      <w:r w:rsidR="00B05BE7">
        <w:t xml:space="preserve">İmar Komisyonu raporu </w:t>
      </w:r>
      <w:r w:rsidR="00343968">
        <w:t>okundu.</w:t>
      </w:r>
      <w:r w:rsidR="00B05BE7">
        <w:t xml:space="preserve"> </w:t>
      </w:r>
      <w:r w:rsidR="00B05BE7" w:rsidRPr="00A123CA">
        <w:t>Rapor hakkında konuşma talep eden olmadı. Rapora göre;</w:t>
      </w:r>
    </w:p>
    <w:p w:rsidR="00FE5941" w:rsidRPr="004756E2" w:rsidRDefault="00B05BE7" w:rsidP="00FE5941">
      <w:pPr>
        <w:pStyle w:val="NormalWeb"/>
        <w:shd w:val="clear" w:color="auto" w:fill="FFFFFF"/>
        <w:spacing w:before="0" w:beforeAutospacing="0" w:after="200" w:afterAutospacing="0" w:line="276" w:lineRule="auto"/>
        <w:ind w:firstLine="709"/>
        <w:jc w:val="both"/>
        <w:rPr>
          <w:bCs/>
          <w:color w:val="000000"/>
        </w:rPr>
      </w:pPr>
      <w:proofErr w:type="spellStart"/>
      <w:r>
        <w:t>Hacıköy</w:t>
      </w:r>
      <w:proofErr w:type="spellEnd"/>
      <w:r>
        <w:t xml:space="preserve"> Mahallesi </w:t>
      </w:r>
      <w:r w:rsidR="00FE5941">
        <w:t xml:space="preserve">F42 c17d4d pafta, </w:t>
      </w:r>
      <w:r>
        <w:t>373 ada</w:t>
      </w:r>
      <w:r w:rsidR="00FE5941">
        <w:t>,</w:t>
      </w:r>
      <w:r>
        <w:t xml:space="preserve"> 5 </w:t>
      </w:r>
      <w:proofErr w:type="spellStart"/>
      <w:r>
        <w:t>nolu</w:t>
      </w:r>
      <w:proofErr w:type="spellEnd"/>
      <w:r>
        <w:t xml:space="preserve"> parselde avam proje</w:t>
      </w:r>
      <w:r w:rsidR="00FE5941">
        <w:t>,</w:t>
      </w:r>
      <w:r>
        <w:t xml:space="preserve"> </w:t>
      </w:r>
      <w:r w:rsidRPr="002E009D">
        <w:t>07.12.2017</w:t>
      </w:r>
      <w:r>
        <w:t xml:space="preserve"> tarih ve 49 </w:t>
      </w:r>
      <w:proofErr w:type="spellStart"/>
      <w:r>
        <w:t>nolu</w:t>
      </w:r>
      <w:proofErr w:type="spellEnd"/>
      <w:r>
        <w:t xml:space="preserve"> Belediyemiz Mecl</w:t>
      </w:r>
      <w:r w:rsidR="00FE5941">
        <w:t>is kararı 5.</w:t>
      </w:r>
      <w:r w:rsidR="002E6A43">
        <w:t xml:space="preserve"> </w:t>
      </w:r>
      <w:r w:rsidR="00FE5941">
        <w:t>maddesinde uygulama</w:t>
      </w:r>
      <w:r>
        <w:t>,</w:t>
      </w:r>
      <w:r w:rsidR="00FE5941">
        <w:t xml:space="preserve"> </w:t>
      </w:r>
      <w:r>
        <w:t xml:space="preserve">belediye meclisinde onanacak mimari avam proje doğrultusunda yapılacaktır denmektedir. </w:t>
      </w:r>
      <w:r w:rsidR="00FE5941">
        <w:t>Y</w:t>
      </w:r>
      <w:r>
        <w:t xml:space="preserve">apılacak inşaat için hazırlanan mimari avam projenin </w:t>
      </w:r>
      <w:r w:rsidRPr="002E009D">
        <w:t>07.12.2017</w:t>
      </w:r>
      <w:r>
        <w:t xml:space="preserve"> tarih</w:t>
      </w:r>
      <w:r w:rsidR="00C70F97">
        <w:t>li</w:t>
      </w:r>
      <w:r>
        <w:t xml:space="preserve"> ve 49 </w:t>
      </w:r>
      <w:proofErr w:type="spellStart"/>
      <w:r>
        <w:t>nolu</w:t>
      </w:r>
      <w:proofErr w:type="spellEnd"/>
      <w:r>
        <w:t xml:space="preserve"> Belediyemiz Meclis kararı 5.</w:t>
      </w:r>
      <w:r w:rsidR="00133002">
        <w:t xml:space="preserve"> </w:t>
      </w:r>
      <w:r>
        <w:t>maddesi gereği tasdik edilmesi</w:t>
      </w:r>
      <w:r w:rsidR="00FE5941">
        <w:t>nin, komisyondan geldiği şekliyle, meclisimizce</w:t>
      </w:r>
      <w:r w:rsidR="00FE5941">
        <w:rPr>
          <w:rFonts w:cstheme="minorBidi"/>
          <w:szCs w:val="22"/>
        </w:rPr>
        <w:t xml:space="preserve"> oy birliğiyle kabulüne, gereği için kararın </w:t>
      </w:r>
      <w:r w:rsidR="00FE5941">
        <w:t>İmar ve Şehircilik Müdürlüğü’ne gönderilmesine karar verildi</w:t>
      </w:r>
      <w:r w:rsidR="00FE5941">
        <w:rPr>
          <w:rFonts w:cstheme="minorBidi"/>
          <w:szCs w:val="22"/>
        </w:rPr>
        <w:t>.</w:t>
      </w:r>
      <w:r w:rsidR="00FE5941">
        <w:t xml:space="preserve"> </w:t>
      </w:r>
      <w:r w:rsidR="00FE5941">
        <w:rPr>
          <w:b/>
        </w:rPr>
        <w:t>(Karar No:5)</w:t>
      </w:r>
    </w:p>
    <w:p w:rsidR="006E7E54" w:rsidRDefault="00FE5941" w:rsidP="006E7E54">
      <w:pPr>
        <w:ind w:firstLine="708"/>
        <w:jc w:val="both"/>
      </w:pPr>
      <w:r>
        <w:rPr>
          <w:b/>
          <w:u w:val="single"/>
        </w:rPr>
        <w:t>Gündemin 3/b</w:t>
      </w:r>
      <w:r w:rsidRPr="00AE57FD">
        <w:rPr>
          <w:b/>
          <w:u w:val="single"/>
        </w:rPr>
        <w:t>. Maddesi</w:t>
      </w:r>
      <w:r>
        <w:t xml:space="preserve">: İmar Komisyonu’nun Trafo Yeri Raporu, </w:t>
      </w:r>
      <w:r w:rsidRPr="000C2D16">
        <w:t xml:space="preserve">Belediye Meclisi’nin </w:t>
      </w:r>
      <w:r>
        <w:t xml:space="preserve">03.01.2018 tarihli birleşiminde İmar Komisyonu’na havale edilen, </w:t>
      </w:r>
      <w:r w:rsidRPr="000C2D16">
        <w:t>0</w:t>
      </w:r>
      <w:r>
        <w:t>7</w:t>
      </w:r>
      <w:r w:rsidRPr="000C2D16">
        <w:t>.0</w:t>
      </w:r>
      <w:r>
        <w:t>2</w:t>
      </w:r>
      <w:r w:rsidRPr="000C2D16">
        <w:t xml:space="preserve">.2018 tarihli birleşiminde, </w:t>
      </w:r>
      <w:r>
        <w:t>komisyonda kalması talep edilen, İmar ve Şehircilik Müdürlüğü ibareli 29</w:t>
      </w:r>
      <w:r w:rsidRPr="0099565C">
        <w:t>.</w:t>
      </w:r>
      <w:r>
        <w:t>12.</w:t>
      </w:r>
      <w:r w:rsidRPr="0099565C">
        <w:t>201</w:t>
      </w:r>
      <w:r>
        <w:t>7</w:t>
      </w:r>
      <w:r w:rsidRPr="0099565C">
        <w:t xml:space="preserve"> tarihli ve </w:t>
      </w:r>
      <w:proofErr w:type="gramStart"/>
      <w:r>
        <w:t>90548586</w:t>
      </w:r>
      <w:proofErr w:type="gramEnd"/>
      <w:r>
        <w:t>-2077</w:t>
      </w:r>
      <w:r w:rsidRPr="0099565C">
        <w:t xml:space="preserve"> sayılı</w:t>
      </w:r>
      <w:r>
        <w:t xml:space="preserve">, </w:t>
      </w:r>
      <w:r>
        <w:rPr>
          <w:rFonts w:eastAsia="Times New Roman"/>
          <w:lang w:eastAsia="tr-TR"/>
        </w:rPr>
        <w:t>“</w:t>
      </w:r>
      <w:r>
        <w:t>Trafo Yeri</w:t>
      </w:r>
      <w:r>
        <w:rPr>
          <w:rFonts w:cstheme="minorBidi"/>
          <w:szCs w:val="22"/>
        </w:rPr>
        <w:t>”</w:t>
      </w:r>
      <w:r w:rsidRPr="003C3FD1">
        <w:rPr>
          <w:rFonts w:cstheme="minorBidi"/>
          <w:szCs w:val="22"/>
        </w:rPr>
        <w:t xml:space="preserve"> konulu </w:t>
      </w:r>
      <w:r>
        <w:t xml:space="preserve">yazıya ait İmar Komisyonu </w:t>
      </w:r>
      <w:r w:rsidR="006E7E54">
        <w:t xml:space="preserve">raporu okundu. </w:t>
      </w:r>
      <w:r w:rsidR="006E7E54" w:rsidRPr="00A123CA">
        <w:t>Rapor hakkında konuşma talep eden olmadı. Rapora göre;</w:t>
      </w:r>
    </w:p>
    <w:p w:rsidR="00133002" w:rsidRDefault="00133002" w:rsidP="00133002">
      <w:pPr>
        <w:ind w:firstLine="708"/>
        <w:jc w:val="both"/>
      </w:pPr>
      <w:proofErr w:type="spellStart"/>
      <w:r>
        <w:t>Yalıköy</w:t>
      </w:r>
      <w:proofErr w:type="spellEnd"/>
      <w:r>
        <w:t xml:space="preserve"> Mahallesi 202 ada 1 </w:t>
      </w:r>
      <w:proofErr w:type="spellStart"/>
      <w:r>
        <w:t>nolu</w:t>
      </w:r>
      <w:proofErr w:type="spellEnd"/>
      <w:r>
        <w:t xml:space="preserve"> parsel mevcut 1/1000 uygulama imar planında konut dışı kentsel çalışma alanı (KDKÇA) içerisindedir. Plan değişikliği ile KDKÇA güney kısmına 95.00 m²’lik trafo yeri alanı konularak geriye kalan kısım KDKÇA olarak bırakılmıştır. </w:t>
      </w:r>
      <w:r>
        <w:t xml:space="preserve"> </w:t>
      </w:r>
      <w:proofErr w:type="spellStart"/>
      <w:proofErr w:type="gramStart"/>
      <w:r>
        <w:t>Mekansal</w:t>
      </w:r>
      <w:proofErr w:type="spellEnd"/>
      <w:proofErr w:type="gramEnd"/>
      <w:r>
        <w:t xml:space="preserve"> planlar yapım yönetmeliğinde teknik alt yapı alanı olarak sayılan trafo yeri alanları nüfus kriterlerine göre imar planına konulması zorunludur. Bu nedenle trafo yeri alanları teknik altyapı ihtiyacının karşılanması için gerekli ve zorunlu bir kullanım türü niteliğinde olan alanlardır. Fakat yürürlüğe giren 1/5000 ölçekli planda bu alan </w:t>
      </w:r>
      <w:proofErr w:type="spellStart"/>
      <w:r>
        <w:t>Ticaret+Konut</w:t>
      </w:r>
      <w:proofErr w:type="spellEnd"/>
      <w:r>
        <w:t xml:space="preserve"> Alanı (TİCK) olarak belirlenmesinden dolayı ilgili trafo yeri alanı yeniden planlanan 1/1000 ölçekli  (</w:t>
      </w:r>
      <w:proofErr w:type="spellStart"/>
      <w:proofErr w:type="gramStart"/>
      <w:r>
        <w:t>revizyon</w:t>
      </w:r>
      <w:proofErr w:type="gramEnd"/>
      <w:r>
        <w:t>+ilave</w:t>
      </w:r>
      <w:proofErr w:type="spellEnd"/>
      <w:r>
        <w:t>) uygulama imar planı kapsamında konumlandırılmalıdır.</w:t>
      </w:r>
    </w:p>
    <w:p w:rsidR="006E7E54" w:rsidRDefault="006E7E54" w:rsidP="006E7E54">
      <w:pPr>
        <w:pStyle w:val="NormalWeb"/>
        <w:shd w:val="clear" w:color="auto" w:fill="FFFFFF"/>
        <w:spacing w:before="0" w:beforeAutospacing="0" w:after="200" w:afterAutospacing="0" w:line="276" w:lineRule="auto"/>
        <w:ind w:firstLine="709"/>
        <w:jc w:val="both"/>
      </w:pPr>
      <w:r>
        <w:t xml:space="preserve">Bu nedenlerden dolayı </w:t>
      </w:r>
      <w:proofErr w:type="spellStart"/>
      <w:r w:rsidR="00133002" w:rsidRPr="00133002">
        <w:t>Yalıköy</w:t>
      </w:r>
      <w:proofErr w:type="spellEnd"/>
      <w:r w:rsidR="00133002" w:rsidRPr="00133002">
        <w:t xml:space="preserve"> Mahallesi ve civarının elektrik enerjisin karşılanması amacı için kurulacak olan trafo binası alanı 1/5000 ölçekli planda gösterilen </w:t>
      </w:r>
      <w:proofErr w:type="spellStart"/>
      <w:r w:rsidR="00133002" w:rsidRPr="00133002">
        <w:t>ticaret+konut</w:t>
      </w:r>
      <w:proofErr w:type="spellEnd"/>
      <w:r w:rsidR="00133002" w:rsidRPr="00133002">
        <w:t xml:space="preserve">(TİCK) adası içerisinden çıkarılarak, 1/1000 ölçekli </w:t>
      </w:r>
      <w:proofErr w:type="spellStart"/>
      <w:proofErr w:type="gramStart"/>
      <w:r w:rsidR="00133002" w:rsidRPr="00133002">
        <w:t>revizyon</w:t>
      </w:r>
      <w:proofErr w:type="gramEnd"/>
      <w:r w:rsidR="00133002" w:rsidRPr="00133002">
        <w:t>+ilave</w:t>
      </w:r>
      <w:proofErr w:type="spellEnd"/>
      <w:r w:rsidR="00133002" w:rsidRPr="00133002">
        <w:t xml:space="preserve"> imar planında uygun alana aktarılması</w:t>
      </w:r>
      <w:r>
        <w:t>, şeklindeki komisyon raporu doğrultusunda, meclisimizce</w:t>
      </w:r>
      <w:r>
        <w:rPr>
          <w:rFonts w:cstheme="minorBidi"/>
          <w:szCs w:val="22"/>
        </w:rPr>
        <w:t xml:space="preserve"> </w:t>
      </w:r>
      <w:r>
        <w:rPr>
          <w:rFonts w:cstheme="minorBidi"/>
          <w:szCs w:val="22"/>
        </w:rPr>
        <w:lastRenderedPageBreak/>
        <w:t xml:space="preserve">oy birliğiyle kabulüne, gereği için kararın </w:t>
      </w:r>
      <w:r>
        <w:t>İmar ve Şehircilik Müdürlüğü’ne gönderilmesine karar verildi</w:t>
      </w:r>
      <w:r>
        <w:rPr>
          <w:rFonts w:cstheme="minorBidi"/>
          <w:szCs w:val="22"/>
        </w:rPr>
        <w:t>.</w:t>
      </w:r>
      <w:r>
        <w:t xml:space="preserve"> </w:t>
      </w:r>
      <w:r>
        <w:rPr>
          <w:b/>
        </w:rPr>
        <w:t>(Karar No:6)</w:t>
      </w:r>
      <w:r>
        <w:t xml:space="preserve"> </w:t>
      </w:r>
    </w:p>
    <w:p w:rsidR="002F5F0F" w:rsidRDefault="006E7E54" w:rsidP="006E7E54">
      <w:pPr>
        <w:pStyle w:val="NormalWeb"/>
        <w:shd w:val="clear" w:color="auto" w:fill="FFFFFF"/>
        <w:spacing w:before="0" w:beforeAutospacing="0" w:after="200" w:afterAutospacing="0" w:line="276" w:lineRule="auto"/>
        <w:ind w:firstLine="709"/>
        <w:jc w:val="both"/>
      </w:pPr>
      <w:r>
        <w:rPr>
          <w:b/>
          <w:u w:val="single"/>
        </w:rPr>
        <w:t>Gündemin 4</w:t>
      </w:r>
      <w:r w:rsidR="00123D9C" w:rsidRPr="00D72206">
        <w:rPr>
          <w:b/>
          <w:u w:val="single"/>
        </w:rPr>
        <w:t>. Maddesi</w:t>
      </w:r>
      <w:r w:rsidR="00123D9C" w:rsidRPr="00D72206">
        <w:rPr>
          <w:b/>
        </w:rPr>
        <w:t>:</w:t>
      </w:r>
      <w:r w:rsidR="00D72206">
        <w:t xml:space="preserve"> </w:t>
      </w:r>
      <w:r w:rsidR="00416E36" w:rsidRPr="0053359A">
        <w:t>Dilek ve Temenniler</w:t>
      </w:r>
      <w:r w:rsidR="00416E36">
        <w:t>; Söz almak isteyenler soruldu.</w:t>
      </w:r>
      <w:r w:rsidR="004534AC" w:rsidRPr="004534AC">
        <w:t xml:space="preserve"> </w:t>
      </w:r>
      <w:r w:rsidR="001E03F2">
        <w:t>Söz alan olmadı.</w:t>
      </w:r>
    </w:p>
    <w:p w:rsidR="00532E51" w:rsidRPr="00DB475E" w:rsidRDefault="001E03F2" w:rsidP="00532E51">
      <w:pPr>
        <w:ind w:firstLine="708"/>
        <w:jc w:val="both"/>
      </w:pPr>
      <w:r>
        <w:rPr>
          <w:b/>
          <w:u w:val="single"/>
        </w:rPr>
        <w:t>Gündemin 5</w:t>
      </w:r>
      <w:r w:rsidR="004534AC" w:rsidRPr="00A22AD8">
        <w:rPr>
          <w:b/>
          <w:u w:val="single"/>
        </w:rPr>
        <w:t>. Maddesi</w:t>
      </w:r>
      <w:r w:rsidR="004534AC" w:rsidRPr="004F184C">
        <w:rPr>
          <w:u w:val="single"/>
        </w:rPr>
        <w:t>:</w:t>
      </w:r>
      <w:r w:rsidR="004534AC" w:rsidRPr="00A22AD8">
        <w:t xml:space="preserve"> </w:t>
      </w:r>
      <w:r w:rsidR="004534AC" w:rsidRPr="0053359A">
        <w:t>Kapanış</w:t>
      </w:r>
      <w:r w:rsidR="004534AC">
        <w:t xml:space="preserve">; Başkan, </w:t>
      </w:r>
      <w:r w:rsidR="00532E51" w:rsidRPr="00DB475E">
        <w:t xml:space="preserve">Gündemde görüşülecek başka madde olmadığından </w:t>
      </w:r>
      <w:r w:rsidR="00532E51">
        <w:t>Mart 2018</w:t>
      </w:r>
      <w:r w:rsidR="00532E51" w:rsidRPr="00DB475E">
        <w:t xml:space="preserve"> toplantısı, 0</w:t>
      </w:r>
      <w:r w:rsidR="00532E51">
        <w:t>7.03</w:t>
      </w:r>
      <w:r w:rsidR="00532E51" w:rsidRPr="00DB475E">
        <w:t>.201</w:t>
      </w:r>
      <w:r w:rsidR="00532E51">
        <w:t>8</w:t>
      </w:r>
      <w:r w:rsidR="00532E51" w:rsidRPr="00DB475E">
        <w:t xml:space="preserve"> Çarşamba günü saat 14.00’</w:t>
      </w:r>
      <w:r w:rsidR="00532E51">
        <w:t>t</w:t>
      </w:r>
      <w:r w:rsidR="00532E51" w:rsidRPr="00DB475E">
        <w:t xml:space="preserve">e toplanmak üzere </w:t>
      </w:r>
      <w:r w:rsidR="00532E51">
        <w:t>t</w:t>
      </w:r>
      <w:r w:rsidR="00532E51" w:rsidRPr="00DB475E">
        <w:t>o</w:t>
      </w:r>
      <w:r w:rsidR="00532E51">
        <w:t>plantıya</w:t>
      </w:r>
      <w:r w:rsidR="00532E51" w:rsidRPr="00DB475E">
        <w:t xml:space="preserve"> son verildi. 0</w:t>
      </w:r>
      <w:r w:rsidR="00532E51">
        <w:t>8</w:t>
      </w:r>
      <w:r w:rsidR="00532E51" w:rsidRPr="00DB475E">
        <w:t>.</w:t>
      </w:r>
      <w:r w:rsidR="00532E51">
        <w:t>02.2018</w:t>
      </w: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91" w:rsidRDefault="00185591" w:rsidP="002059FD">
      <w:pPr>
        <w:spacing w:after="0" w:line="240" w:lineRule="auto"/>
      </w:pPr>
      <w:r>
        <w:separator/>
      </w:r>
    </w:p>
  </w:endnote>
  <w:endnote w:type="continuationSeparator" w:id="0">
    <w:p w:rsidR="00185591" w:rsidRDefault="00185591"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2A6629">
          <w:rPr>
            <w:noProof/>
          </w:rPr>
          <w:t>2</w:t>
        </w:r>
        <w:r>
          <w:fldChar w:fldCharType="end"/>
        </w:r>
        <w:r w:rsidR="00E75EA6">
          <w:t>/</w:t>
        </w:r>
        <w:r w:rsidR="00532E51">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91" w:rsidRDefault="00185591" w:rsidP="002059FD">
      <w:pPr>
        <w:spacing w:after="0" w:line="240" w:lineRule="auto"/>
      </w:pPr>
      <w:r>
        <w:separator/>
      </w:r>
    </w:p>
  </w:footnote>
  <w:footnote w:type="continuationSeparator" w:id="0">
    <w:p w:rsidR="00185591" w:rsidRDefault="00185591"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1">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0"/>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10"/>
  </w:num>
  <w:num w:numId="13">
    <w:abstractNumId w:val="12"/>
  </w:num>
  <w:num w:numId="14">
    <w:abstractNumId w:val="0"/>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50C32"/>
    <w:rsid w:val="00052EB3"/>
    <w:rsid w:val="00055283"/>
    <w:rsid w:val="00063BC5"/>
    <w:rsid w:val="000715E3"/>
    <w:rsid w:val="000722AA"/>
    <w:rsid w:val="0008411A"/>
    <w:rsid w:val="000C7C88"/>
    <w:rsid w:val="000E37F6"/>
    <w:rsid w:val="000E64C7"/>
    <w:rsid w:val="000E7007"/>
    <w:rsid w:val="000F3929"/>
    <w:rsid w:val="00112007"/>
    <w:rsid w:val="00113810"/>
    <w:rsid w:val="00123D9C"/>
    <w:rsid w:val="00133002"/>
    <w:rsid w:val="0013384E"/>
    <w:rsid w:val="00145F10"/>
    <w:rsid w:val="001611DE"/>
    <w:rsid w:val="00163A36"/>
    <w:rsid w:val="00177DA7"/>
    <w:rsid w:val="00185591"/>
    <w:rsid w:val="001A1AFC"/>
    <w:rsid w:val="001A3971"/>
    <w:rsid w:val="001C6CBD"/>
    <w:rsid w:val="001C7615"/>
    <w:rsid w:val="001E03F2"/>
    <w:rsid w:val="001E5B30"/>
    <w:rsid w:val="002059FD"/>
    <w:rsid w:val="00206FB0"/>
    <w:rsid w:val="00217C04"/>
    <w:rsid w:val="00245ADB"/>
    <w:rsid w:val="00245F8A"/>
    <w:rsid w:val="0025221C"/>
    <w:rsid w:val="002527B8"/>
    <w:rsid w:val="002A125B"/>
    <w:rsid w:val="002A6629"/>
    <w:rsid w:val="002B69BD"/>
    <w:rsid w:val="002E1991"/>
    <w:rsid w:val="002E5000"/>
    <w:rsid w:val="002E6A43"/>
    <w:rsid w:val="002F5F0F"/>
    <w:rsid w:val="003101FF"/>
    <w:rsid w:val="003237BA"/>
    <w:rsid w:val="00343968"/>
    <w:rsid w:val="003626A4"/>
    <w:rsid w:val="003C3FD1"/>
    <w:rsid w:val="003C6C5A"/>
    <w:rsid w:val="00403497"/>
    <w:rsid w:val="00416B34"/>
    <w:rsid w:val="00416E36"/>
    <w:rsid w:val="00420339"/>
    <w:rsid w:val="004274DD"/>
    <w:rsid w:val="00435158"/>
    <w:rsid w:val="00435A1B"/>
    <w:rsid w:val="00436889"/>
    <w:rsid w:val="004534AC"/>
    <w:rsid w:val="00462539"/>
    <w:rsid w:val="004756E2"/>
    <w:rsid w:val="00490C51"/>
    <w:rsid w:val="00496C08"/>
    <w:rsid w:val="004A1424"/>
    <w:rsid w:val="004A232A"/>
    <w:rsid w:val="004A3BFD"/>
    <w:rsid w:val="004B03D7"/>
    <w:rsid w:val="004B18BF"/>
    <w:rsid w:val="004D7902"/>
    <w:rsid w:val="00500D9C"/>
    <w:rsid w:val="005067B5"/>
    <w:rsid w:val="00506FF4"/>
    <w:rsid w:val="00532E51"/>
    <w:rsid w:val="0053310B"/>
    <w:rsid w:val="00544A65"/>
    <w:rsid w:val="00562FCA"/>
    <w:rsid w:val="00571481"/>
    <w:rsid w:val="005736EB"/>
    <w:rsid w:val="00594509"/>
    <w:rsid w:val="005B5D4E"/>
    <w:rsid w:val="005C4F40"/>
    <w:rsid w:val="005D0973"/>
    <w:rsid w:val="005D19FA"/>
    <w:rsid w:val="005E3345"/>
    <w:rsid w:val="005F2AD6"/>
    <w:rsid w:val="005F77B6"/>
    <w:rsid w:val="00620B7E"/>
    <w:rsid w:val="00634E51"/>
    <w:rsid w:val="006442ED"/>
    <w:rsid w:val="006727C3"/>
    <w:rsid w:val="006876A3"/>
    <w:rsid w:val="00692035"/>
    <w:rsid w:val="00696190"/>
    <w:rsid w:val="006B098F"/>
    <w:rsid w:val="006B1452"/>
    <w:rsid w:val="006B3250"/>
    <w:rsid w:val="006C7211"/>
    <w:rsid w:val="006D5AA7"/>
    <w:rsid w:val="006D7FEB"/>
    <w:rsid w:val="006E7E54"/>
    <w:rsid w:val="00706875"/>
    <w:rsid w:val="00706BC8"/>
    <w:rsid w:val="00740F83"/>
    <w:rsid w:val="007506BB"/>
    <w:rsid w:val="007A585D"/>
    <w:rsid w:val="007A6CEF"/>
    <w:rsid w:val="007B3378"/>
    <w:rsid w:val="007B6391"/>
    <w:rsid w:val="007C1AA1"/>
    <w:rsid w:val="007D4A7F"/>
    <w:rsid w:val="007E4417"/>
    <w:rsid w:val="007E5BF3"/>
    <w:rsid w:val="008012F0"/>
    <w:rsid w:val="008020D4"/>
    <w:rsid w:val="008022B3"/>
    <w:rsid w:val="00803909"/>
    <w:rsid w:val="008367C7"/>
    <w:rsid w:val="0084300F"/>
    <w:rsid w:val="00856B7C"/>
    <w:rsid w:val="008611D8"/>
    <w:rsid w:val="00864148"/>
    <w:rsid w:val="00883185"/>
    <w:rsid w:val="008C4F45"/>
    <w:rsid w:val="00912780"/>
    <w:rsid w:val="00917DA9"/>
    <w:rsid w:val="00924440"/>
    <w:rsid w:val="00936D89"/>
    <w:rsid w:val="00940107"/>
    <w:rsid w:val="009432D1"/>
    <w:rsid w:val="009553D4"/>
    <w:rsid w:val="00962973"/>
    <w:rsid w:val="009720EF"/>
    <w:rsid w:val="00974950"/>
    <w:rsid w:val="00982D84"/>
    <w:rsid w:val="00985D4E"/>
    <w:rsid w:val="00987520"/>
    <w:rsid w:val="0099565C"/>
    <w:rsid w:val="009A7D06"/>
    <w:rsid w:val="009B2CB6"/>
    <w:rsid w:val="009B628B"/>
    <w:rsid w:val="009B6C85"/>
    <w:rsid w:val="009D0CEA"/>
    <w:rsid w:val="009E0EE9"/>
    <w:rsid w:val="00A22AD8"/>
    <w:rsid w:val="00A40128"/>
    <w:rsid w:val="00A54CD6"/>
    <w:rsid w:val="00A63931"/>
    <w:rsid w:val="00A744E9"/>
    <w:rsid w:val="00A76E54"/>
    <w:rsid w:val="00A77FA1"/>
    <w:rsid w:val="00A77FC9"/>
    <w:rsid w:val="00A81685"/>
    <w:rsid w:val="00A95E2B"/>
    <w:rsid w:val="00AB3BED"/>
    <w:rsid w:val="00AB67A0"/>
    <w:rsid w:val="00AC4F8D"/>
    <w:rsid w:val="00AE1F5D"/>
    <w:rsid w:val="00AE57FD"/>
    <w:rsid w:val="00AE74FC"/>
    <w:rsid w:val="00B05BE7"/>
    <w:rsid w:val="00B20F5B"/>
    <w:rsid w:val="00BA3BDC"/>
    <w:rsid w:val="00BA5738"/>
    <w:rsid w:val="00BC0028"/>
    <w:rsid w:val="00BF0F45"/>
    <w:rsid w:val="00C10330"/>
    <w:rsid w:val="00C156A3"/>
    <w:rsid w:val="00C23F1B"/>
    <w:rsid w:val="00C240E5"/>
    <w:rsid w:val="00C26ECB"/>
    <w:rsid w:val="00C360BC"/>
    <w:rsid w:val="00C5772D"/>
    <w:rsid w:val="00C646A6"/>
    <w:rsid w:val="00C70F97"/>
    <w:rsid w:val="00C71E37"/>
    <w:rsid w:val="00C74CF1"/>
    <w:rsid w:val="00C974D9"/>
    <w:rsid w:val="00CA2669"/>
    <w:rsid w:val="00CA482C"/>
    <w:rsid w:val="00CA5557"/>
    <w:rsid w:val="00CC0667"/>
    <w:rsid w:val="00D02554"/>
    <w:rsid w:val="00D04D4A"/>
    <w:rsid w:val="00D117D8"/>
    <w:rsid w:val="00D12719"/>
    <w:rsid w:val="00D15080"/>
    <w:rsid w:val="00D306C1"/>
    <w:rsid w:val="00D45376"/>
    <w:rsid w:val="00D464B1"/>
    <w:rsid w:val="00D56A8B"/>
    <w:rsid w:val="00D66755"/>
    <w:rsid w:val="00D706B2"/>
    <w:rsid w:val="00D72206"/>
    <w:rsid w:val="00D760EB"/>
    <w:rsid w:val="00D842C7"/>
    <w:rsid w:val="00D93091"/>
    <w:rsid w:val="00D94D6D"/>
    <w:rsid w:val="00DA46F8"/>
    <w:rsid w:val="00DB0FA9"/>
    <w:rsid w:val="00DB15C6"/>
    <w:rsid w:val="00DB2ABB"/>
    <w:rsid w:val="00DB475E"/>
    <w:rsid w:val="00DC3EDC"/>
    <w:rsid w:val="00DC6D02"/>
    <w:rsid w:val="00DC75FF"/>
    <w:rsid w:val="00DD15F0"/>
    <w:rsid w:val="00DE02D8"/>
    <w:rsid w:val="00DF43F6"/>
    <w:rsid w:val="00E05D49"/>
    <w:rsid w:val="00E177FC"/>
    <w:rsid w:val="00E22ACB"/>
    <w:rsid w:val="00E6033E"/>
    <w:rsid w:val="00E75EA6"/>
    <w:rsid w:val="00E7708A"/>
    <w:rsid w:val="00E91141"/>
    <w:rsid w:val="00E913E8"/>
    <w:rsid w:val="00E9399D"/>
    <w:rsid w:val="00E971B5"/>
    <w:rsid w:val="00EA5AC5"/>
    <w:rsid w:val="00EB3C15"/>
    <w:rsid w:val="00EB4B6A"/>
    <w:rsid w:val="00EC5BC0"/>
    <w:rsid w:val="00ED260E"/>
    <w:rsid w:val="00ED5BCA"/>
    <w:rsid w:val="00F0423B"/>
    <w:rsid w:val="00F14DA0"/>
    <w:rsid w:val="00F31212"/>
    <w:rsid w:val="00F3623E"/>
    <w:rsid w:val="00F5182D"/>
    <w:rsid w:val="00F63692"/>
    <w:rsid w:val="00F63B74"/>
    <w:rsid w:val="00F6771E"/>
    <w:rsid w:val="00F7474A"/>
    <w:rsid w:val="00F74F4C"/>
    <w:rsid w:val="00F871CE"/>
    <w:rsid w:val="00F93D5F"/>
    <w:rsid w:val="00F9685E"/>
    <w:rsid w:val="00FA199F"/>
    <w:rsid w:val="00FE2C1A"/>
    <w:rsid w:val="00FE5941"/>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run">
    <w:name w:val="normaltextrun"/>
    <w:basedOn w:val="VarsaylanParagrafYazTipi"/>
    <w:rsid w:val="00BA3BDC"/>
  </w:style>
  <w:style w:type="character" w:customStyle="1" w:styleId="eop">
    <w:name w:val="eop"/>
    <w:basedOn w:val="VarsaylanParagrafYazTipi"/>
    <w:rsid w:val="00BA3BDC"/>
  </w:style>
  <w:style w:type="character" w:customStyle="1" w:styleId="apple-converted-space">
    <w:name w:val="apple-converted-space"/>
    <w:basedOn w:val="VarsaylanParagrafYazTipi"/>
    <w:rsid w:val="00BA3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run">
    <w:name w:val="normaltextrun"/>
    <w:basedOn w:val="VarsaylanParagrafYazTipi"/>
    <w:rsid w:val="00BA3BDC"/>
  </w:style>
  <w:style w:type="character" w:customStyle="1" w:styleId="eop">
    <w:name w:val="eop"/>
    <w:basedOn w:val="VarsaylanParagrafYazTipi"/>
    <w:rsid w:val="00BA3BDC"/>
  </w:style>
  <w:style w:type="character" w:customStyle="1" w:styleId="apple-converted-space">
    <w:name w:val="apple-converted-space"/>
    <w:basedOn w:val="VarsaylanParagrafYazTipi"/>
    <w:rsid w:val="00BA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73F0-871C-4EDD-9C10-7390C2CE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4</Pages>
  <Words>1360</Words>
  <Characters>7755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82</cp:revision>
  <cp:lastPrinted>2015-12-04T14:13:00Z</cp:lastPrinted>
  <dcterms:created xsi:type="dcterms:W3CDTF">2015-10-12T07:40:00Z</dcterms:created>
  <dcterms:modified xsi:type="dcterms:W3CDTF">2018-02-12T07:12:00Z</dcterms:modified>
</cp:coreProperties>
</file>